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1A9D" w14:textId="6930DD92" w:rsidR="005F655C" w:rsidRDefault="003F58E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0948829" wp14:editId="5D384504">
            <wp:simplePos x="0" y="0"/>
            <wp:positionH relativeFrom="margin">
              <wp:posOffset>5000625</wp:posOffset>
            </wp:positionH>
            <wp:positionV relativeFrom="margin">
              <wp:posOffset>-448309</wp:posOffset>
            </wp:positionV>
            <wp:extent cx="800735" cy="979805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979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63889">
        <w:rPr>
          <w:rFonts w:ascii="Times New Roman" w:eastAsia="Times New Roman" w:hAnsi="Times New Roman" w:cs="Times New Roman"/>
          <w:sz w:val="24"/>
          <w:szCs w:val="24"/>
        </w:rPr>
        <w:t>АНОНС</w:t>
      </w:r>
    </w:p>
    <w:p w14:paraId="3E8FDBDE" w14:textId="301BF04D" w:rsidR="005F655C" w:rsidRDefault="003F58E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6388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.01.21</w:t>
      </w:r>
    </w:p>
    <w:p w14:paraId="2FF29D87" w14:textId="77777777" w:rsidR="005F655C" w:rsidRDefault="005F655C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9221A2" w14:textId="0F4383B2" w:rsidR="005F655C" w:rsidRDefault="00363889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Проведи </w:t>
      </w:r>
      <w:r w:rsidR="00117F71">
        <w:rPr>
          <w:rFonts w:ascii="Times New Roman" w:eastAsia="Times New Roman" w:hAnsi="Times New Roman" w:cs="Times New Roman"/>
          <w:b/>
          <w:sz w:val="28"/>
          <w:szCs w:val="28"/>
        </w:rPr>
        <w:t>онлайн-</w:t>
      </w:r>
      <w:r w:rsidR="000552E3">
        <w:rPr>
          <w:rFonts w:ascii="Times New Roman" w:eastAsia="Times New Roman" w:hAnsi="Times New Roman" w:cs="Times New Roman"/>
          <w:b/>
          <w:sz w:val="28"/>
          <w:szCs w:val="28"/>
        </w:rPr>
        <w:t>выходной вместе</w:t>
      </w:r>
      <w:r w:rsidR="003F58E6">
        <w:rPr>
          <w:rFonts w:ascii="Times New Roman" w:eastAsia="Times New Roman" w:hAnsi="Times New Roman" w:cs="Times New Roman"/>
          <w:b/>
          <w:sz w:val="28"/>
          <w:szCs w:val="28"/>
        </w:rPr>
        <w:t xml:space="preserve"> с РДШ</w:t>
      </w:r>
    </w:p>
    <w:p w14:paraId="08000531" w14:textId="65D14F08" w:rsidR="00363889" w:rsidRPr="003F58E6" w:rsidRDefault="00363889" w:rsidP="00363889">
      <w:pPr>
        <w:spacing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это воскресенье </w:t>
      </w:r>
      <w:hyperlink r:id="rId7" w:history="1">
        <w:r w:rsidR="003F58E6" w:rsidRPr="00363889">
          <w:rPr>
            <w:rStyle w:val="a7"/>
            <w:rFonts w:ascii="Times New Roman" w:eastAsia="Times New Roman" w:hAnsi="Times New Roman" w:cs="Times New Roman"/>
            <w:b/>
            <w:sz w:val="24"/>
            <w:szCs w:val="24"/>
          </w:rPr>
          <w:t>Российское движение школьников (РДШ)</w:t>
        </w:r>
      </w:hyperlink>
      <w:r w:rsidR="003F58E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дет</w:t>
      </w:r>
      <w:r w:rsidR="003F58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увлекательные </w:t>
      </w:r>
      <w:r w:rsidR="003F58E6">
        <w:rPr>
          <w:rFonts w:ascii="Times New Roman" w:eastAsia="Times New Roman" w:hAnsi="Times New Roman" w:cs="Times New Roman"/>
          <w:b/>
          <w:sz w:val="24"/>
          <w:szCs w:val="24"/>
        </w:rPr>
        <w:t xml:space="preserve">масштабные онлайн-активности для российских школьников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 целью вовлечения молодежи в новые интересные форматы выходного дня. В таких мероприятиях прошлой субботы приняло участие около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117F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000 человек, а количество просмотров активностей РДШ перевалило за цифру 5 миллионов.</w:t>
      </w:r>
      <w:r w:rsidR="00117F71">
        <w:rPr>
          <w:rFonts w:ascii="Times New Roman" w:hAnsi="Times New Roman" w:cs="Times New Roman"/>
          <w:b/>
          <w:sz w:val="24"/>
          <w:szCs w:val="24"/>
        </w:rPr>
        <w:t xml:space="preserve"> В это воскресенье школьники получат новую порцию впечатлений.</w:t>
      </w:r>
    </w:p>
    <w:p w14:paraId="50C490BD" w14:textId="009EA9CC" w:rsidR="00363889" w:rsidRPr="000C57F7" w:rsidRDefault="00363889" w:rsidP="000C57F7">
      <w:pPr>
        <w:pStyle w:val="aa"/>
        <w:spacing w:after="120" w:line="28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10:00 в главной группе РДШ в социальной сети </w:t>
      </w:r>
      <w:proofErr w:type="spellStart"/>
      <w:r w:rsidRPr="000C5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Pr="000C5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hyperlink r:id="rId8" w:history="1">
        <w:r w:rsidRPr="000C57F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https://vk.com/skm_rus</w:t>
        </w:r>
      </w:hyperlink>
      <w:r w:rsidRPr="000C5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 стартует </w:t>
      </w:r>
      <w:r w:rsidR="00117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</w:t>
      </w:r>
      <w:proofErr w:type="spellStart"/>
      <w:r w:rsidR="00117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 w:rsidRPr="000C5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#</w:t>
      </w:r>
      <w:proofErr w:type="spellStart"/>
      <w:r w:rsidRPr="000C5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ДомашкаРДШ</w:t>
      </w:r>
      <w:proofErr w:type="spellEnd"/>
      <w:r w:rsidRPr="000C5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0C57F7">
        <w:rPr>
          <w:rFonts w:ascii="Times New Roman" w:eastAsia="Times New Roman" w:hAnsi="Times New Roman" w:cs="Times New Roman"/>
          <w:sz w:val="24"/>
          <w:szCs w:val="24"/>
        </w:rPr>
        <w:t xml:space="preserve">Каждый час ребята будут получать креативное задание и выкладывать выполнение с тегом. В прошлую субботу, например, ребята рисовали свою мечту, готовили обед для семьи, наводили порядок в комнатах, составляли музыкальные </w:t>
      </w:r>
      <w:proofErr w:type="spellStart"/>
      <w:r w:rsidRPr="000C57F7">
        <w:rPr>
          <w:rFonts w:ascii="Times New Roman" w:eastAsia="Times New Roman" w:hAnsi="Times New Roman" w:cs="Times New Roman"/>
          <w:sz w:val="24"/>
          <w:szCs w:val="24"/>
        </w:rPr>
        <w:t>плейлисты</w:t>
      </w:r>
      <w:proofErr w:type="spellEnd"/>
      <w:r w:rsidRPr="000C57F7">
        <w:rPr>
          <w:rFonts w:ascii="Times New Roman" w:eastAsia="Times New Roman" w:hAnsi="Times New Roman" w:cs="Times New Roman"/>
          <w:sz w:val="24"/>
          <w:szCs w:val="24"/>
        </w:rPr>
        <w:t xml:space="preserve"> и записывали видео с </w:t>
      </w:r>
      <w:proofErr w:type="spellStart"/>
      <w:r w:rsidRPr="000C57F7">
        <w:rPr>
          <w:rFonts w:ascii="Times New Roman" w:eastAsia="Times New Roman" w:hAnsi="Times New Roman" w:cs="Times New Roman"/>
          <w:sz w:val="24"/>
          <w:szCs w:val="24"/>
        </w:rPr>
        <w:t>лайфхаками</w:t>
      </w:r>
      <w:proofErr w:type="spellEnd"/>
      <w:r w:rsidRPr="000C57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17F7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Главным призом </w:t>
      </w:r>
      <w:r w:rsidRPr="000C57F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станут 10 годовых подписок на Музыку </w:t>
      </w:r>
      <w:proofErr w:type="spellStart"/>
      <w:r w:rsidRPr="000C57F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Вконтакте</w:t>
      </w:r>
      <w:proofErr w:type="spellEnd"/>
      <w:r w:rsidRPr="000C57F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14:paraId="0D7BB519" w14:textId="2FF54842" w:rsidR="00363889" w:rsidRPr="000C57F7" w:rsidRDefault="00363889" w:rsidP="000C57F7">
      <w:pPr>
        <w:pStyle w:val="aa"/>
        <w:spacing w:after="12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57F7">
        <w:rPr>
          <w:rFonts w:ascii="Times New Roman" w:hAnsi="Times New Roman" w:cs="Times New Roman"/>
          <w:sz w:val="24"/>
          <w:szCs w:val="24"/>
        </w:rPr>
        <w:t>С 11:00 до 13:00 там же состоится трансляция прямого эфира из студии «Классного радио РДШ». Тема эфира - запуск проекта «Академия гражданина», а с</w:t>
      </w:r>
      <w:r w:rsidR="00117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13:00 до 19:</w:t>
      </w:r>
      <w:r w:rsidRPr="000C5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трансляция Всероссийской школьной </w:t>
      </w:r>
      <w:proofErr w:type="spellStart"/>
      <w:r w:rsidRPr="000C5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киберспортивной</w:t>
      </w:r>
      <w:proofErr w:type="spellEnd"/>
      <w:r w:rsidRPr="000C5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лиг</w:t>
      </w:r>
      <w:r w:rsidR="00117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0C5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РДШ с розыгрышами </w:t>
      </w:r>
      <w:r w:rsidR="00117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подарков </w:t>
      </w:r>
      <w:r w:rsidRPr="000C5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приглашенными гостями. Первым из них станет Евгений Завалов – преподаватель университета Синергия (Менеджмент </w:t>
      </w:r>
      <w:proofErr w:type="spellStart"/>
      <w:r w:rsidRPr="000C5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киберспортивных</w:t>
      </w:r>
      <w:proofErr w:type="spellEnd"/>
      <w:r w:rsidRPr="000C5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событий в игровой индустрии и </w:t>
      </w:r>
      <w:proofErr w:type="spellStart"/>
      <w:r w:rsidRPr="000C5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киберспорте</w:t>
      </w:r>
      <w:proofErr w:type="spellEnd"/>
      <w:r w:rsidRPr="000C5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7FAB9A0E" w14:textId="5F77A764" w:rsidR="000C57F7" w:rsidRPr="000C57F7" w:rsidRDefault="00363889" w:rsidP="000C57F7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F7">
        <w:rPr>
          <w:rFonts w:ascii="Times New Roman" w:hAnsi="Times New Roman" w:cs="Times New Roman"/>
          <w:color w:val="000000"/>
          <w:sz w:val="24"/>
          <w:szCs w:val="24"/>
        </w:rPr>
        <w:t>Кроме</w:t>
      </w:r>
      <w:r w:rsidR="000C57F7" w:rsidRPr="000C57F7">
        <w:rPr>
          <w:rFonts w:ascii="Times New Roman" w:hAnsi="Times New Roman" w:cs="Times New Roman"/>
          <w:color w:val="000000"/>
          <w:sz w:val="24"/>
          <w:szCs w:val="24"/>
        </w:rPr>
        <w:t xml:space="preserve"> того, </w:t>
      </w:r>
      <w:r w:rsidRPr="000C5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hyperlink r:id="rId9" w:history="1">
        <w:r w:rsidRPr="00117F71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группе</w:t>
        </w:r>
      </w:hyperlink>
      <w:r w:rsidRPr="000C5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Всероссийского конкурс</w:t>
      </w:r>
      <w:r w:rsidR="00117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«Добро не уходит на каникулы»</w:t>
      </w:r>
      <w:r w:rsidR="000C57F7" w:rsidRPr="000C5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пройдет Всероссийская акция «Добрый выходной», </w:t>
      </w:r>
      <w:r w:rsidR="000C57F7" w:rsidRPr="000C57F7">
        <w:rPr>
          <w:rFonts w:ascii="Times New Roman" w:hAnsi="Times New Roman" w:cs="Times New Roman"/>
          <w:sz w:val="24"/>
          <w:szCs w:val="24"/>
        </w:rPr>
        <w:t xml:space="preserve">направленная на развитие добровольческой активности среди детей и подростков в возрасте от 8 до 17 лет. Самые активные участники акции получат атрибутику Всероссийского конкурса «Добро не уходит на каникулы»: </w:t>
      </w:r>
      <w:proofErr w:type="spellStart"/>
      <w:r w:rsidR="000C57F7" w:rsidRPr="000C57F7">
        <w:rPr>
          <w:rFonts w:ascii="Times New Roman" w:hAnsi="Times New Roman" w:cs="Times New Roman"/>
          <w:sz w:val="24"/>
          <w:szCs w:val="24"/>
        </w:rPr>
        <w:t>бомберы</w:t>
      </w:r>
      <w:proofErr w:type="spellEnd"/>
      <w:r w:rsidR="000C57F7" w:rsidRPr="000C57F7">
        <w:rPr>
          <w:rFonts w:ascii="Times New Roman" w:hAnsi="Times New Roman" w:cs="Times New Roman"/>
          <w:sz w:val="24"/>
          <w:szCs w:val="24"/>
        </w:rPr>
        <w:t xml:space="preserve">, футболки, мягкие игрушки, </w:t>
      </w:r>
      <w:proofErr w:type="spellStart"/>
      <w:r w:rsidR="000C57F7" w:rsidRPr="000C57F7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0C57F7" w:rsidRPr="000C57F7">
        <w:rPr>
          <w:rFonts w:ascii="Times New Roman" w:hAnsi="Times New Roman" w:cs="Times New Roman"/>
          <w:sz w:val="24"/>
          <w:szCs w:val="24"/>
        </w:rPr>
        <w:t xml:space="preserve">-браслеты, значки, </w:t>
      </w:r>
      <w:proofErr w:type="spellStart"/>
      <w:r w:rsidR="000C57F7" w:rsidRPr="000C57F7">
        <w:rPr>
          <w:rFonts w:ascii="Times New Roman" w:hAnsi="Times New Roman" w:cs="Times New Roman"/>
          <w:sz w:val="24"/>
          <w:szCs w:val="24"/>
        </w:rPr>
        <w:t>попсокеты</w:t>
      </w:r>
      <w:proofErr w:type="spellEnd"/>
      <w:r w:rsidR="000C57F7" w:rsidRPr="000C57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C57F7" w:rsidRPr="000C57F7">
        <w:rPr>
          <w:rFonts w:ascii="Times New Roman" w:hAnsi="Times New Roman" w:cs="Times New Roman"/>
          <w:sz w:val="24"/>
          <w:szCs w:val="24"/>
        </w:rPr>
        <w:t>термокружки</w:t>
      </w:r>
      <w:proofErr w:type="spellEnd"/>
      <w:r w:rsidR="000C57F7" w:rsidRPr="000C57F7">
        <w:rPr>
          <w:rFonts w:ascii="Times New Roman" w:hAnsi="Times New Roman" w:cs="Times New Roman"/>
          <w:sz w:val="24"/>
          <w:szCs w:val="24"/>
        </w:rPr>
        <w:t>.</w:t>
      </w:r>
    </w:p>
    <w:p w14:paraId="5863EED2" w14:textId="7F2D7DDF" w:rsidR="005F655C" w:rsidRPr="000C57F7" w:rsidRDefault="000C57F7" w:rsidP="000C57F7">
      <w:pPr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57F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F58E6" w:rsidRPr="000C57F7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В прошлую субботу</w:t>
      </w:r>
      <w:r w:rsidR="003F58E6" w:rsidRPr="000C57F7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РДШ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запустило ряд онлайн активностей</w:t>
      </w:r>
      <w:r w:rsidR="003F58E6" w:rsidRPr="000C57F7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, чтобы у ребят была возможность интересно и продуктивно провести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выходной день</w:t>
      </w:r>
      <w:r w:rsidR="003F58E6" w:rsidRPr="000C57F7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вместе с нами. Цифры просмотров и участия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говорят сами за себя – школьникам наша идея понравилась</w:t>
      </w:r>
      <w:r w:rsidR="003F58E6" w:rsidRPr="000C57F7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. Поэтому мы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приняли решение и в это воскресенье привлечь их внимание к нашим событиям онлайн: поговорить о важном, посмотреть увлекательное состязание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киберспортивной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лиги, предложить для выполнения задания и, конечно, разыграть классные призы</w:t>
      </w:r>
      <w:r w:rsidR="003F58E6" w:rsidRPr="000C57F7">
        <w:rPr>
          <w:rFonts w:ascii="Times New Roman" w:eastAsia="Times New Roman" w:hAnsi="Times New Roman" w:cs="Times New Roman"/>
          <w:i/>
          <w:sz w:val="24"/>
          <w:szCs w:val="24"/>
        </w:rPr>
        <w:t>»,</w:t>
      </w:r>
      <w:r w:rsidR="003F58E6" w:rsidRPr="000C5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F7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F58E6" w:rsidRPr="000C57F7">
        <w:rPr>
          <w:rFonts w:ascii="Times New Roman" w:eastAsia="Times New Roman" w:hAnsi="Times New Roman" w:cs="Times New Roman"/>
          <w:sz w:val="24"/>
          <w:szCs w:val="24"/>
        </w:rPr>
        <w:t xml:space="preserve"> сообщила Исполнительный директор Российского движения школьников </w:t>
      </w:r>
      <w:r w:rsidR="003F58E6" w:rsidRPr="000C57F7">
        <w:rPr>
          <w:rFonts w:ascii="Times New Roman" w:eastAsia="Times New Roman" w:hAnsi="Times New Roman" w:cs="Times New Roman"/>
          <w:b/>
          <w:sz w:val="24"/>
          <w:szCs w:val="24"/>
        </w:rPr>
        <w:t xml:space="preserve">Ирина </w:t>
      </w:r>
      <w:proofErr w:type="spellStart"/>
      <w:r w:rsidR="003F58E6" w:rsidRPr="000C57F7">
        <w:rPr>
          <w:rFonts w:ascii="Times New Roman" w:eastAsia="Times New Roman" w:hAnsi="Times New Roman" w:cs="Times New Roman"/>
          <w:b/>
          <w:sz w:val="24"/>
          <w:szCs w:val="24"/>
        </w:rPr>
        <w:t>Плещева</w:t>
      </w:r>
      <w:proofErr w:type="spellEnd"/>
      <w:r w:rsidR="003F58E6" w:rsidRPr="000C57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14:paraId="0CCDC582" w14:textId="77777777" w:rsidR="005F655C" w:rsidRDefault="003F58E6">
      <w:pPr>
        <w:spacing w:after="120" w:line="288" w:lineRule="auto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Информационная справка:</w:t>
      </w:r>
    </w:p>
    <w:p w14:paraId="4D1ED030" w14:textId="77777777" w:rsidR="005F655C" w:rsidRDefault="003F58E6">
      <w:pPr>
        <w:spacing w:after="120" w:line="288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Общероссийская общественно-государственная детско-юношеская организация «Российское движение школьников» (РДШ) создана указом Президента РФ Владимира Путина 29 октября </w:t>
      </w:r>
      <w:r>
        <w:rPr>
          <w:rFonts w:ascii="Times New Roman" w:eastAsia="Times New Roman" w:hAnsi="Times New Roman" w:cs="Times New Roman"/>
          <w:i/>
        </w:rPr>
        <w:br/>
        <w:t xml:space="preserve">2015 года. Цель организации заключается в совершенствовании государственной политики </w:t>
      </w:r>
      <w:r>
        <w:rPr>
          <w:rFonts w:ascii="Times New Roman" w:eastAsia="Times New Roman" w:hAnsi="Times New Roman" w:cs="Times New Roman"/>
          <w:i/>
        </w:rPr>
        <w:br/>
        <w:t xml:space="preserve">в области воспитания подрастающего поколения и содействии формированию личности на основе присущей российскому обществу системе ценностей. В настоящий момент Российское движение школьников объединяет более 500 000 детей и 19 000 образовательных учреждений </w:t>
      </w:r>
      <w:r>
        <w:rPr>
          <w:rFonts w:ascii="Times New Roman" w:eastAsia="Times New Roman" w:hAnsi="Times New Roman" w:cs="Times New Roman"/>
          <w:i/>
        </w:rPr>
        <w:br/>
        <w:t xml:space="preserve">из 85 субъектов РФ, реализует 4 направления и 9 </w:t>
      </w:r>
      <w:proofErr w:type="spellStart"/>
      <w:r>
        <w:rPr>
          <w:rFonts w:ascii="Times New Roman" w:eastAsia="Times New Roman" w:hAnsi="Times New Roman" w:cs="Times New Roman"/>
          <w:i/>
        </w:rPr>
        <w:t>поднаправлений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деятельности и более </w:t>
      </w:r>
      <w:r>
        <w:rPr>
          <w:rFonts w:ascii="Times New Roman" w:eastAsia="Times New Roman" w:hAnsi="Times New Roman" w:cs="Times New Roman"/>
          <w:i/>
        </w:rPr>
        <w:br/>
        <w:t xml:space="preserve">40 федеральных проектов и конкурсов различной направленности: экология, добровольчество, </w:t>
      </w:r>
      <w:r>
        <w:rPr>
          <w:rFonts w:ascii="Times New Roman" w:eastAsia="Times New Roman" w:hAnsi="Times New Roman" w:cs="Times New Roman"/>
          <w:i/>
        </w:rPr>
        <w:lastRenderedPageBreak/>
        <w:t xml:space="preserve">медиа, спорт, музейное дело, наука, дизайн, самоуправление, краеведение. Три из них входят </w:t>
      </w:r>
      <w:r>
        <w:rPr>
          <w:rFonts w:ascii="Times New Roman" w:eastAsia="Times New Roman" w:hAnsi="Times New Roman" w:cs="Times New Roman"/>
          <w:i/>
        </w:rPr>
        <w:br/>
        <w:t xml:space="preserve">в национальный проект «Образование». Среди новых проектов РДШ: Кубок РДШ по </w:t>
      </w:r>
      <w:proofErr w:type="spellStart"/>
      <w:r>
        <w:rPr>
          <w:rFonts w:ascii="Times New Roman" w:eastAsia="Times New Roman" w:hAnsi="Times New Roman" w:cs="Times New Roman"/>
          <w:i/>
        </w:rPr>
        <w:t>киберспорту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«Шеф в школе», «Эко-дежурный по стране». За период самоизоляции РДШ создало 19 онлайн проектов, которые охватили 453 000 человек. </w:t>
      </w:r>
    </w:p>
    <w:p w14:paraId="3225919D" w14:textId="77777777" w:rsidR="005F655C" w:rsidRDefault="003F58E6">
      <w:pPr>
        <w:spacing w:after="0" w:line="288" w:lineRule="auto"/>
        <w:ind w:right="-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Контактная информация: </w:t>
      </w:r>
    </w:p>
    <w:p w14:paraId="664FF525" w14:textId="77777777" w:rsidR="005F655C" w:rsidRDefault="003F58E6">
      <w:pPr>
        <w:spacing w:after="0" w:line="288" w:lineRule="auto"/>
        <w:ind w:right="-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Руководитель пресс-службы </w:t>
      </w:r>
    </w:p>
    <w:p w14:paraId="247C86BA" w14:textId="77777777" w:rsidR="005F655C" w:rsidRDefault="003F58E6">
      <w:pPr>
        <w:spacing w:after="0" w:line="288" w:lineRule="auto"/>
        <w:ind w:right="-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Российского движения школьников</w:t>
      </w:r>
    </w:p>
    <w:p w14:paraId="584951D4" w14:textId="77777777" w:rsidR="005F655C" w:rsidRDefault="003F58E6">
      <w:pPr>
        <w:spacing w:after="0" w:line="288" w:lineRule="auto"/>
        <w:ind w:right="-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Ульяна Кирьянова</w:t>
      </w:r>
    </w:p>
    <w:p w14:paraId="0FD51E11" w14:textId="77777777" w:rsidR="005F655C" w:rsidRDefault="003F58E6">
      <w:pPr>
        <w:spacing w:after="0" w:line="288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+7(921)876-85-51</w:t>
      </w:r>
      <w:r>
        <w:rPr>
          <w:rFonts w:ascii="Times New Roman" w:eastAsia="Times New Roman" w:hAnsi="Times New Roman" w:cs="Times New Roman"/>
          <w:i/>
          <w:color w:val="000000"/>
        </w:rPr>
        <w:br/>
      </w: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UKiryanova@myrdsh.ru</w:t>
        </w:r>
      </w:hyperlink>
    </w:p>
    <w:p w14:paraId="7DEF22CD" w14:textId="77777777" w:rsidR="005F655C" w:rsidRDefault="005F655C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170E41" w14:textId="77777777" w:rsidR="005F655C" w:rsidRDefault="005F655C">
      <w:pPr>
        <w:spacing w:after="12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AB026" w14:textId="77777777" w:rsidR="005F655C" w:rsidRDefault="005F655C">
      <w:pPr>
        <w:spacing w:after="12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F655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B593F"/>
    <w:multiLevelType w:val="hybridMultilevel"/>
    <w:tmpl w:val="8C34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E1CFD"/>
    <w:multiLevelType w:val="multilevel"/>
    <w:tmpl w:val="7BB4254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5C"/>
    <w:rsid w:val="000552E3"/>
    <w:rsid w:val="000C57F7"/>
    <w:rsid w:val="00117F71"/>
    <w:rsid w:val="00363889"/>
    <w:rsid w:val="003F58E6"/>
    <w:rsid w:val="005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77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Normal (Web)"/>
    <w:basedOn w:val="a0"/>
    <w:uiPriority w:val="99"/>
    <w:semiHidden/>
    <w:unhideWhenUsed/>
    <w:rsid w:val="00EC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9781F"/>
    <w:pPr>
      <w:numPr>
        <w:numId w:val="1"/>
      </w:numPr>
      <w:contextualSpacing/>
    </w:pPr>
  </w:style>
  <w:style w:type="character" w:styleId="a6">
    <w:name w:val="Emphasis"/>
    <w:basedOn w:val="a1"/>
    <w:uiPriority w:val="20"/>
    <w:qFormat/>
    <w:rsid w:val="00335DC5"/>
    <w:rPr>
      <w:i/>
      <w:iCs/>
    </w:rPr>
  </w:style>
  <w:style w:type="paragraph" w:customStyle="1" w:styleId="ya-landing-prize-text">
    <w:name w:val="ya-landing-prize-text"/>
    <w:basedOn w:val="a0"/>
    <w:rsid w:val="00D0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1"/>
    <w:uiPriority w:val="99"/>
    <w:unhideWhenUsed/>
    <w:rsid w:val="00C64015"/>
    <w:rPr>
      <w:color w:val="0563C1" w:themeColor="hyperlink"/>
      <w:u w:val="single"/>
    </w:rPr>
  </w:style>
  <w:style w:type="character" w:styleId="a8">
    <w:name w:val="FollowedHyperlink"/>
    <w:basedOn w:val="a1"/>
    <w:uiPriority w:val="99"/>
    <w:semiHidden/>
    <w:unhideWhenUsed/>
    <w:rsid w:val="00560ED0"/>
    <w:rPr>
      <w:color w:val="954F72" w:themeColor="followedHyperlink"/>
      <w:u w:val="single"/>
    </w:rPr>
  </w:style>
  <w:style w:type="paragraph" w:styleId="a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List Paragraph"/>
    <w:basedOn w:val="a0"/>
    <w:uiPriority w:val="34"/>
    <w:qFormat/>
    <w:rsid w:val="0036388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km_rus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d1axz.xn--p1ai/competition/37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Kiryanova@myrds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letodob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BnR0O+PqxxI0kPtmnPAvFE+m2Q==">AMUW2mU8a8enEcyZtX4R+qRn7skqiqwBgVEa9BJZHqNe5Geuzhktgs4/0FKrErlfXrfAk+CQ5NRErFj6UKth50+cKtwgS4qETaFksvksOl811VWwci6CfOPLau54nvyHfqM4SKo5MNn+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Волков Михаил Владимирович</cp:lastModifiedBy>
  <cp:revision>2</cp:revision>
  <dcterms:created xsi:type="dcterms:W3CDTF">2021-01-29T11:11:00Z</dcterms:created>
  <dcterms:modified xsi:type="dcterms:W3CDTF">2021-01-29T11:11:00Z</dcterms:modified>
</cp:coreProperties>
</file>