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CC" w:rsidRDefault="006048CC" w:rsidP="00604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F3045B">
        <w:rPr>
          <w:rFonts w:ascii="Times New Roman" w:hAnsi="Times New Roman" w:cs="Times New Roman"/>
          <w:sz w:val="28"/>
          <w:szCs w:val="28"/>
        </w:rPr>
        <w:t>общеобразовательное учреждение С</w:t>
      </w:r>
      <w:r>
        <w:rPr>
          <w:rFonts w:ascii="Times New Roman" w:hAnsi="Times New Roman" w:cs="Times New Roman"/>
          <w:sz w:val="28"/>
          <w:szCs w:val="28"/>
        </w:rPr>
        <w:t xml:space="preserve">амарской области средняя общеобразовательная школа с. Переволоки </w:t>
      </w:r>
      <w:r w:rsidR="00F304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3045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F3045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амарской области </w:t>
      </w: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CC" w:rsidRDefault="006048CC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CC" w:rsidRDefault="006048CC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CC" w:rsidRDefault="006048CC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45B" w:rsidRDefault="00F3045B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45B" w:rsidRDefault="00F3045B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6195">
        <w:rPr>
          <w:rFonts w:ascii="Times New Roman" w:hAnsi="Times New Roman" w:cs="Times New Roman"/>
          <w:b/>
          <w:sz w:val="48"/>
          <w:szCs w:val="48"/>
        </w:rPr>
        <w:t>Урок внеклассного чтения во 2 классе</w:t>
      </w: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теме:</w:t>
      </w:r>
    </w:p>
    <w:p w:rsidR="00316195" w:rsidRP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Pr="00316195">
        <w:rPr>
          <w:rFonts w:ascii="Times New Roman" w:hAnsi="Times New Roman" w:cs="Times New Roman"/>
          <w:b/>
          <w:sz w:val="40"/>
          <w:szCs w:val="40"/>
        </w:rPr>
        <w:t>Стихотворения о Великой Отечественной войне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разработала</w:t>
      </w:r>
    </w:p>
    <w:p w:rsidR="00316195" w:rsidRDefault="00316195" w:rsidP="003161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16195" w:rsidRDefault="00316195" w:rsidP="003161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с. Переволоки</w:t>
      </w:r>
    </w:p>
    <w:p w:rsidR="00316195" w:rsidRDefault="00316195" w:rsidP="003161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6195" w:rsidRDefault="00316195" w:rsidP="003161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16195" w:rsidRDefault="00316195" w:rsidP="003161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Игнатьева Валентина Юрьевна</w:t>
      </w: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5" w:rsidRDefault="00316195" w:rsidP="0031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Переволоки, 2019 </w:t>
      </w:r>
    </w:p>
    <w:p w:rsidR="00137175" w:rsidRDefault="00137175" w:rsidP="00A469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внеклассного чтения во 2 классе.</w:t>
      </w:r>
    </w:p>
    <w:p w:rsidR="00137175" w:rsidRPr="00137175" w:rsidRDefault="00137175" w:rsidP="00A4690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1371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Учебный предмет: литературное чтение</w:t>
      </w:r>
    </w:p>
    <w:p w:rsidR="00137175" w:rsidRPr="00137175" w:rsidRDefault="00137175" w:rsidP="00A4690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1371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Класс: </w:t>
      </w:r>
      <w:r w:rsidRPr="0000717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 класс</w:t>
      </w:r>
    </w:p>
    <w:p w:rsidR="00137175" w:rsidRPr="00137175" w:rsidRDefault="00137175" w:rsidP="00A4690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1371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УМК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Школа России</w:t>
      </w:r>
      <w:r w:rsidRPr="001371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00717D" w:rsidRDefault="0000717D" w:rsidP="00A469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Учитель: </w:t>
      </w:r>
      <w:r w:rsidRPr="0000717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Игнатьева Валентина Юрьевна</w:t>
      </w:r>
    </w:p>
    <w:p w:rsidR="00137175" w:rsidRPr="00137175" w:rsidRDefault="00137175" w:rsidP="00A4690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1371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0717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Стихотворения о Великой Отечественной войне.</w:t>
      </w:r>
    </w:p>
    <w:p w:rsidR="00137175" w:rsidRPr="007A7210" w:rsidRDefault="00A46906" w:rsidP="003175D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="00137175" w:rsidRPr="001371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урока:</w:t>
      </w:r>
      <w:r w:rsidR="007A72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7A7210" w:rsidRPr="007A72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</w:t>
      </w:r>
      <w:r w:rsidR="00137175" w:rsidRPr="007A72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137175" w:rsidRPr="001371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знакомить учащихся со стих</w:t>
      </w:r>
      <w:r w:rsidR="00FE3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отворениями</w:t>
      </w:r>
      <w:r w:rsidR="00137175" w:rsidRPr="001371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Великой Отечественной войне, написанными во время и после войны</w:t>
      </w:r>
      <w:r w:rsidR="007A72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п</w:t>
      </w:r>
      <w:r w:rsidR="00137175" w:rsidRPr="007A72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оговорить о мыслях и чувствах людей, прошедших через войну</w:t>
      </w:r>
      <w:r w:rsidR="007A72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в</w:t>
      </w:r>
      <w:r w:rsidR="00137175" w:rsidRPr="007A72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оспитывать чувство патриотизма.</w:t>
      </w:r>
    </w:p>
    <w:p w:rsidR="00137175" w:rsidRPr="00137175" w:rsidRDefault="00137175" w:rsidP="003175D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E32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Формирование УУД на уроке:</w:t>
      </w:r>
    </w:p>
    <w:p w:rsidR="00F3798F" w:rsidRDefault="00FE32BA" w:rsidP="003175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Познавательные</w:t>
      </w:r>
      <w:proofErr w:type="gramEnd"/>
      <w:r w:rsidR="00137175" w:rsidRPr="00FE32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137175" w:rsidRPr="001371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воспринимать художественное произведение</w:t>
      </w:r>
      <w:r w:rsidR="00A469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F379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работать с текстом.</w:t>
      </w:r>
    </w:p>
    <w:p w:rsidR="00137175" w:rsidRPr="00F3798F" w:rsidRDefault="00137175" w:rsidP="003175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2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Личностные</w:t>
      </w:r>
      <w:r w:rsidRPr="001371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содействовать осознанию ценности изучаемого предмета; </w:t>
      </w:r>
      <w:r w:rsidRPr="00F3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уважение к ветеранам Великой Отечественной войны</w:t>
      </w:r>
      <w:r w:rsidR="00F3798F" w:rsidRPr="00F3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3798F" w:rsidRPr="00F37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проявлять интерес к истории своей Родины</w:t>
      </w:r>
      <w:r w:rsidRPr="00F3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175" w:rsidRPr="00137175" w:rsidRDefault="00FE32BA" w:rsidP="003175D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E32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Коммуникативные</w:t>
      </w:r>
      <w:r w:rsidR="00137175" w:rsidRPr="001371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использовать речь для регуляции своего действия, воспитывать культуру диалогового общения.</w:t>
      </w:r>
    </w:p>
    <w:p w:rsidR="00137175" w:rsidRPr="00137175" w:rsidRDefault="00FE32BA" w:rsidP="003175D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E32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Регулятивные</w:t>
      </w:r>
      <w:r w:rsidR="00137175" w:rsidRPr="001371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определять цель деятельности на уроке с помощью учителя и самостоятельно; планировать учебное сотрудничество; формировать у детей умение анализировать, обобщать, оценивать результат своей деятельности.</w:t>
      </w:r>
    </w:p>
    <w:p w:rsidR="00137175" w:rsidRPr="00137175" w:rsidRDefault="00137175" w:rsidP="003175D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3045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Оборудование:</w:t>
      </w:r>
      <w:r w:rsidRPr="001371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аудиозапись голоса Левитана о начале войны, </w:t>
      </w:r>
      <w:r w:rsidR="00FE3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аудиозапись песни </w:t>
      </w:r>
      <w:r w:rsidRPr="001371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«День Победы», слайдовая презентация.</w:t>
      </w:r>
    </w:p>
    <w:p w:rsidR="00137175" w:rsidRDefault="00137175" w:rsidP="008458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6FA" w:rsidRPr="003175D4" w:rsidRDefault="008041FC" w:rsidP="003175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F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041FC" w:rsidRPr="00A406FA" w:rsidRDefault="00A406FA" w:rsidP="003175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75D4">
        <w:rPr>
          <w:rFonts w:ascii="Times New Roman" w:hAnsi="Times New Roman" w:cs="Times New Roman"/>
          <w:b/>
          <w:sz w:val="28"/>
          <w:szCs w:val="28"/>
        </w:rPr>
        <w:t>.</w:t>
      </w:r>
      <w:r w:rsidR="008041FC" w:rsidRPr="00A406FA">
        <w:rPr>
          <w:rFonts w:ascii="Times New Roman" w:hAnsi="Times New Roman" w:cs="Times New Roman"/>
          <w:b/>
          <w:sz w:val="28"/>
          <w:szCs w:val="28"/>
        </w:rPr>
        <w:t>Мотивационный</w:t>
      </w:r>
    </w:p>
    <w:p w:rsidR="008041FC" w:rsidRPr="008041FC" w:rsidRDefault="008041FC" w:rsidP="003175D4">
      <w:pPr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8041FC">
        <w:rPr>
          <w:rFonts w:ascii="Times New Roman" w:hAnsi="Times New Roman" w:cs="Times New Roman"/>
          <w:sz w:val="28"/>
          <w:szCs w:val="28"/>
        </w:rPr>
        <w:t>Прозвенел и смолк звонок</w:t>
      </w:r>
    </w:p>
    <w:p w:rsidR="008041FC" w:rsidRPr="008041FC" w:rsidRDefault="008041FC" w:rsidP="003175D4">
      <w:pPr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8041FC">
        <w:rPr>
          <w:rFonts w:ascii="Times New Roman" w:hAnsi="Times New Roman" w:cs="Times New Roman"/>
          <w:sz w:val="28"/>
          <w:szCs w:val="28"/>
        </w:rPr>
        <w:t xml:space="preserve">Начинаем мы урок </w:t>
      </w:r>
    </w:p>
    <w:p w:rsidR="008041FC" w:rsidRPr="008041FC" w:rsidRDefault="008041FC" w:rsidP="003175D4">
      <w:pPr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8041FC">
        <w:rPr>
          <w:rFonts w:ascii="Times New Roman" w:hAnsi="Times New Roman" w:cs="Times New Roman"/>
          <w:sz w:val="28"/>
          <w:szCs w:val="28"/>
        </w:rPr>
        <w:t>Улыбнулись, подтянулись</w:t>
      </w:r>
    </w:p>
    <w:p w:rsidR="008041FC" w:rsidRPr="008041FC" w:rsidRDefault="008041FC" w:rsidP="003175D4">
      <w:pPr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8041FC">
        <w:rPr>
          <w:rFonts w:ascii="Times New Roman" w:hAnsi="Times New Roman" w:cs="Times New Roman"/>
          <w:sz w:val="28"/>
          <w:szCs w:val="28"/>
        </w:rPr>
        <w:t xml:space="preserve">Друг на друга посмотрели </w:t>
      </w:r>
    </w:p>
    <w:p w:rsidR="008041FC" w:rsidRPr="008041FC" w:rsidRDefault="008041FC" w:rsidP="003175D4">
      <w:pPr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8041FC">
        <w:rPr>
          <w:rFonts w:ascii="Times New Roman" w:hAnsi="Times New Roman" w:cs="Times New Roman"/>
          <w:sz w:val="28"/>
          <w:szCs w:val="28"/>
        </w:rPr>
        <w:t>И спокойно, тихо сели.</w:t>
      </w:r>
    </w:p>
    <w:p w:rsidR="008041FC" w:rsidRPr="008041FC" w:rsidRDefault="008041FC" w:rsidP="003175D4">
      <w:pPr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8041FC">
        <w:rPr>
          <w:rFonts w:ascii="Times New Roman" w:hAnsi="Times New Roman" w:cs="Times New Roman"/>
          <w:sz w:val="28"/>
          <w:szCs w:val="28"/>
        </w:rPr>
        <w:t>- Представьте, что к вам на ладошки опустилось солнышко. (Вытягивают руки и поворачивают их ладонями вверх.)</w:t>
      </w:r>
      <w:r w:rsidR="00F70503">
        <w:rPr>
          <w:rFonts w:ascii="Times New Roman" w:hAnsi="Times New Roman" w:cs="Times New Roman"/>
          <w:sz w:val="28"/>
          <w:szCs w:val="28"/>
        </w:rPr>
        <w:t xml:space="preserve"> слайд № 1.</w:t>
      </w:r>
    </w:p>
    <w:p w:rsidR="008041FC" w:rsidRPr="008041FC" w:rsidRDefault="008041FC" w:rsidP="00317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1FC">
        <w:rPr>
          <w:rFonts w:ascii="Times New Roman" w:hAnsi="Times New Roman" w:cs="Times New Roman"/>
          <w:sz w:val="28"/>
          <w:szCs w:val="28"/>
        </w:rPr>
        <w:t>- Какое оно? (ответы детей)</w:t>
      </w:r>
    </w:p>
    <w:p w:rsidR="008041FC" w:rsidRPr="008041FC" w:rsidRDefault="008041FC" w:rsidP="00317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1FC">
        <w:rPr>
          <w:rFonts w:ascii="Times New Roman" w:hAnsi="Times New Roman" w:cs="Times New Roman"/>
          <w:sz w:val="28"/>
          <w:szCs w:val="28"/>
        </w:rPr>
        <w:t>- Верно, оно теплое, желтое, веселое, доброе. А давайте мы с ним немного поиграем. (Перебрасывают «солнышко» с руки на руку)</w:t>
      </w:r>
    </w:p>
    <w:p w:rsidR="008041FC" w:rsidRPr="008041FC" w:rsidRDefault="008041FC" w:rsidP="003175D4">
      <w:pPr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8041FC">
        <w:rPr>
          <w:rFonts w:ascii="Times New Roman" w:hAnsi="Times New Roman" w:cs="Times New Roman"/>
          <w:sz w:val="28"/>
          <w:szCs w:val="28"/>
        </w:rPr>
        <w:t xml:space="preserve">- Скажите, а у вас хорошее настроение? </w:t>
      </w:r>
    </w:p>
    <w:p w:rsidR="008041FC" w:rsidRPr="008041FC" w:rsidRDefault="008041FC" w:rsidP="003175D4">
      <w:pPr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8041FC">
        <w:rPr>
          <w:rFonts w:ascii="Times New Roman" w:hAnsi="Times New Roman" w:cs="Times New Roman"/>
          <w:sz w:val="28"/>
          <w:szCs w:val="28"/>
        </w:rPr>
        <w:t>- Давайте поделимся своей улыбкой и хорошим настроением друг с другом и с солнышком. (Улыбаются друг другу)</w:t>
      </w:r>
    </w:p>
    <w:p w:rsidR="008041FC" w:rsidRPr="008041FC" w:rsidRDefault="004C3E73" w:rsidP="003175D4">
      <w:pPr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041FC" w:rsidRPr="008041FC">
        <w:rPr>
          <w:rFonts w:ascii="Times New Roman" w:hAnsi="Times New Roman" w:cs="Times New Roman"/>
          <w:sz w:val="28"/>
          <w:szCs w:val="28"/>
        </w:rPr>
        <w:t xml:space="preserve">А теперь, давайте поднимем ручки вверх и опустим солнышко – пусть оно посмотрит, как мы будем работать на уроке. </w:t>
      </w:r>
      <w:proofErr w:type="gramStart"/>
      <w:r w:rsidR="008041FC" w:rsidRPr="008041FC">
        <w:rPr>
          <w:rFonts w:ascii="Times New Roman" w:hAnsi="Times New Roman" w:cs="Times New Roman"/>
          <w:sz w:val="28"/>
          <w:szCs w:val="28"/>
        </w:rPr>
        <w:t>(Поднимают руки вверх и подбрасывают солнышко.</w:t>
      </w:r>
      <w:proofErr w:type="gramEnd"/>
      <w:r w:rsidR="008041FC" w:rsidRPr="008041FC">
        <w:rPr>
          <w:rFonts w:ascii="Times New Roman" w:hAnsi="Times New Roman" w:cs="Times New Roman"/>
          <w:sz w:val="28"/>
          <w:szCs w:val="28"/>
        </w:rPr>
        <w:t xml:space="preserve"> (На доску вывешивается солнышко)</w:t>
      </w:r>
    </w:p>
    <w:p w:rsidR="00CE6D44" w:rsidRPr="00CE6D44" w:rsidRDefault="00CE6D44" w:rsidP="003175D4">
      <w:pPr>
        <w:tabs>
          <w:tab w:val="left" w:pos="41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6D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E6D44">
        <w:rPr>
          <w:rFonts w:ascii="Times New Roman" w:hAnsi="Times New Roman" w:cs="Times New Roman"/>
          <w:b/>
          <w:sz w:val="28"/>
          <w:szCs w:val="28"/>
        </w:rPr>
        <w:t>. Постановка проблемной ситуации (цели и задач урока)</w:t>
      </w:r>
    </w:p>
    <w:p w:rsidR="008041FC" w:rsidRDefault="008041FC" w:rsidP="003175D4">
      <w:pPr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8041FC">
        <w:rPr>
          <w:rFonts w:ascii="Times New Roman" w:hAnsi="Times New Roman" w:cs="Times New Roman"/>
          <w:sz w:val="28"/>
          <w:szCs w:val="28"/>
        </w:rPr>
        <w:t>- Ребята послушайте, пожалуйста, внимательно аудиозапись и подумайте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41FC">
        <w:rPr>
          <w:rFonts w:ascii="Times New Roman" w:hAnsi="Times New Roman" w:cs="Times New Roman"/>
          <w:sz w:val="28"/>
          <w:szCs w:val="28"/>
        </w:rPr>
        <w:t xml:space="preserve"> о чем сегодня мы с вами будем говорить на уроке.</w:t>
      </w:r>
    </w:p>
    <w:p w:rsidR="008041FC" w:rsidRPr="00F70503" w:rsidRDefault="007A7210" w:rsidP="003175D4">
      <w:pPr>
        <w:spacing w:after="0"/>
        <w:ind w:left="-6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Прослушивание  аудиозаписи </w:t>
      </w:r>
      <w:r w:rsidR="008041FC" w:rsidRPr="0000717D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>
          <w:rPr>
            <w:rStyle w:val="artist"/>
            <w:rFonts w:ascii="Times New Roman" w:hAnsi="Times New Roman" w:cs="Times New Roman"/>
            <w:b/>
            <w:bCs/>
            <w:i/>
            <w:sz w:val="28"/>
            <w:szCs w:val="28"/>
            <w:bdr w:val="none" w:sz="0" w:space="0" w:color="auto" w:frame="1"/>
            <w:shd w:val="clear" w:color="auto" w:fill="EFEFEF"/>
          </w:rPr>
          <w:t>Юрия</w:t>
        </w:r>
        <w:r w:rsidR="008041FC" w:rsidRPr="0000717D">
          <w:rPr>
            <w:rStyle w:val="artist"/>
            <w:rFonts w:ascii="Times New Roman" w:hAnsi="Times New Roman" w:cs="Times New Roman"/>
            <w:b/>
            <w:bCs/>
            <w:i/>
            <w:sz w:val="28"/>
            <w:szCs w:val="28"/>
            <w:bdr w:val="none" w:sz="0" w:space="0" w:color="auto" w:frame="1"/>
            <w:shd w:val="clear" w:color="auto" w:fill="EFEFEF"/>
          </w:rPr>
          <w:t xml:space="preserve"> Левитан</w:t>
        </w:r>
        <w:r>
          <w:rPr>
            <w:rStyle w:val="artist"/>
            <w:rFonts w:ascii="Times New Roman" w:hAnsi="Times New Roman" w:cs="Times New Roman"/>
            <w:b/>
            <w:bCs/>
            <w:i/>
            <w:sz w:val="28"/>
            <w:szCs w:val="28"/>
            <w:bdr w:val="none" w:sz="0" w:space="0" w:color="auto" w:frame="1"/>
            <w:shd w:val="clear" w:color="auto" w:fill="EFEFEF"/>
          </w:rPr>
          <w:t>а</w:t>
        </w:r>
      </w:hyperlink>
      <w:r>
        <w:t xml:space="preserve"> «</w:t>
      </w:r>
      <w:r w:rsidR="008041FC" w:rsidRPr="0000717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EFEFEF"/>
        </w:rPr>
        <w:t> </w:t>
      </w:r>
      <w:hyperlink r:id="rId6" w:history="1">
        <w:r w:rsidR="008041FC" w:rsidRPr="007A7210">
          <w:rPr>
            <w:rStyle w:val="track"/>
            <w:rFonts w:ascii="Times New Roman" w:hAnsi="Times New Roman" w:cs="Times New Roman"/>
            <w:i/>
            <w:sz w:val="28"/>
            <w:szCs w:val="28"/>
            <w:bdr w:val="none" w:sz="0" w:space="0" w:color="auto" w:frame="1"/>
            <w:shd w:val="clear" w:color="auto" w:fill="EFEFEF"/>
          </w:rPr>
          <w:t>Объявление о начале Великой Отечественной войны</w:t>
        </w:r>
      </w:hyperlink>
      <w:r>
        <w:t xml:space="preserve">» </w:t>
      </w:r>
      <w:r w:rsidR="00F70503">
        <w:t xml:space="preserve"> </w:t>
      </w:r>
      <w:r w:rsidR="00F70503" w:rsidRPr="00F70503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F70503">
        <w:rPr>
          <w:rFonts w:ascii="Times New Roman" w:hAnsi="Times New Roman" w:cs="Times New Roman"/>
          <w:sz w:val="28"/>
          <w:szCs w:val="28"/>
        </w:rPr>
        <w:t>№</w:t>
      </w:r>
      <w:r w:rsidR="00F70503" w:rsidRPr="00F70503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A8108F" w:rsidRDefault="00A8108F" w:rsidP="00317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ребята, скажите, о чем сегодня мы будем с вами говорить и читать на уроке? (ответы детей)</w:t>
      </w:r>
    </w:p>
    <w:p w:rsidR="00F70503" w:rsidRDefault="00F70503" w:rsidP="00317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3.</w:t>
      </w:r>
    </w:p>
    <w:p w:rsidR="00A32B93" w:rsidRDefault="00A8108F" w:rsidP="00317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правильно. Сегодня мы поговорим о Великой Отечественной войне.</w:t>
      </w:r>
      <w:r w:rsidR="00F70503">
        <w:rPr>
          <w:rFonts w:ascii="Times New Roman" w:hAnsi="Times New Roman" w:cs="Times New Roman"/>
          <w:sz w:val="28"/>
          <w:szCs w:val="28"/>
        </w:rPr>
        <w:t xml:space="preserve"> Слайд № 4.</w:t>
      </w:r>
      <w:r>
        <w:rPr>
          <w:rFonts w:ascii="Times New Roman" w:hAnsi="Times New Roman" w:cs="Times New Roman"/>
          <w:sz w:val="28"/>
          <w:szCs w:val="28"/>
        </w:rPr>
        <w:t xml:space="preserve">  22 июня 1941 года в 4 часа утра, когда все 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спали сладким сном немецкие войска вместе со своими союзниками вероломно вторглись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территорию Советского союза. Началось великое сраже</w:t>
      </w:r>
      <w:r w:rsidR="0084584C">
        <w:rPr>
          <w:rFonts w:ascii="Times New Roman" w:hAnsi="Times New Roman" w:cs="Times New Roman"/>
          <w:sz w:val="28"/>
          <w:szCs w:val="28"/>
        </w:rPr>
        <w:t>ние нашего народа за свою Родину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3E73">
        <w:rPr>
          <w:rFonts w:ascii="Times New Roman" w:hAnsi="Times New Roman" w:cs="Times New Roman"/>
          <w:sz w:val="28"/>
          <w:szCs w:val="28"/>
        </w:rPr>
        <w:t>Гитлеровцы планировали провести молниеносную войну, т. е. они за короткое время хотели захватить нашу Родину. Немецкие войска бомбили наши города, села с самолетов, расстреливали танками, пушками. На защиту страны встали все и стар, и мал.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 w:rsidR="0058250B">
        <w:rPr>
          <w:rFonts w:ascii="Times New Roman" w:hAnsi="Times New Roman" w:cs="Times New Roman"/>
          <w:sz w:val="28"/>
          <w:szCs w:val="28"/>
        </w:rPr>
        <w:t xml:space="preserve">Путь к победе был долог – 1418 дней и ночей войны.  </w:t>
      </w:r>
      <w:r w:rsidR="00A32B93">
        <w:rPr>
          <w:rFonts w:ascii="Times New Roman" w:hAnsi="Times New Roman" w:cs="Times New Roman"/>
          <w:sz w:val="28"/>
          <w:szCs w:val="28"/>
        </w:rPr>
        <w:t>Но сегодня на уроке</w:t>
      </w:r>
      <w:r w:rsidR="00603BC0">
        <w:rPr>
          <w:rFonts w:ascii="Times New Roman" w:hAnsi="Times New Roman" w:cs="Times New Roman"/>
          <w:sz w:val="28"/>
          <w:szCs w:val="28"/>
        </w:rPr>
        <w:t xml:space="preserve"> мы</w:t>
      </w:r>
      <w:r w:rsidR="00A32B93">
        <w:rPr>
          <w:rFonts w:ascii="Times New Roman" w:hAnsi="Times New Roman" w:cs="Times New Roman"/>
          <w:sz w:val="28"/>
          <w:szCs w:val="28"/>
        </w:rPr>
        <w:t xml:space="preserve"> не будем говорить о великих полководцах, сражениях и победах, а поговорим о чувствах, которые возникли в сердцах людей услышавших страшное слово – война.</w:t>
      </w:r>
      <w:r w:rsidR="00137175">
        <w:rPr>
          <w:rFonts w:ascii="Times New Roman" w:hAnsi="Times New Roman" w:cs="Times New Roman"/>
          <w:sz w:val="28"/>
          <w:szCs w:val="28"/>
        </w:rPr>
        <w:t xml:space="preserve"> Сегодня мы будем читать стихи о войне.</w:t>
      </w:r>
      <w:r w:rsidR="00F70503">
        <w:rPr>
          <w:rFonts w:ascii="Times New Roman" w:hAnsi="Times New Roman" w:cs="Times New Roman"/>
          <w:sz w:val="28"/>
          <w:szCs w:val="28"/>
        </w:rPr>
        <w:t xml:space="preserve"> Слайд № 5.</w:t>
      </w:r>
    </w:p>
    <w:p w:rsidR="00F55801" w:rsidRPr="00F55801" w:rsidRDefault="00F55801" w:rsidP="003175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58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Pr="00F558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Работа над темой урока.</w:t>
      </w:r>
    </w:p>
    <w:p w:rsidR="00F55801" w:rsidRDefault="00F70503" w:rsidP="00317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№ 6. </w:t>
      </w:r>
      <w:r w:rsidR="00A32B93" w:rsidRPr="00A32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Говорят, что, когда грохочут пушки, музы молчат. Но от первого дня войны и до последнего не умолкал голос поэтов. Поэзия немало сделала для того, чтобы в грозные, страшные годы пробудить у людей чувство ответственности за свою страну, чувство сопричастности к судьбе Родины. </w:t>
      </w:r>
      <w:r w:rsidR="003F2FE0" w:rsidRPr="003F2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послушаем и прочитаем стихи,  </w:t>
      </w:r>
      <w:r w:rsidR="00A32B93" w:rsidRPr="00A32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были написаны в годы войны и после неё.</w:t>
      </w:r>
      <w:r w:rsidR="00A32B93" w:rsidRPr="00A32B93">
        <w:rPr>
          <w:rFonts w:ascii="Times New Roman" w:hAnsi="Times New Roman" w:cs="Times New Roman"/>
          <w:sz w:val="28"/>
          <w:szCs w:val="28"/>
        </w:rPr>
        <w:t xml:space="preserve"> </w:t>
      </w:r>
      <w:r w:rsidR="00A8108F" w:rsidRPr="00A32B93">
        <w:rPr>
          <w:rFonts w:ascii="Times New Roman" w:hAnsi="Times New Roman" w:cs="Times New Roman"/>
          <w:sz w:val="28"/>
          <w:szCs w:val="28"/>
        </w:rPr>
        <w:t xml:space="preserve"> </w:t>
      </w:r>
      <w:r w:rsidR="00F55801">
        <w:rPr>
          <w:rFonts w:ascii="Times New Roman" w:hAnsi="Times New Roman" w:cs="Times New Roman"/>
          <w:sz w:val="28"/>
          <w:szCs w:val="28"/>
          <w:shd w:val="clear" w:color="auto" w:fill="FFFFFF"/>
        </w:rPr>
        <w:t>(Заранее подготовленный ребенок читает  стихотворение «Мужество»)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 № 7.</w:t>
      </w:r>
    </w:p>
    <w:p w:rsidR="00603BC0" w:rsidRPr="00F55801" w:rsidRDefault="00603BC0" w:rsidP="0031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58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Мы знаем, что ныне лежит на весах</w:t>
      </w:r>
    </w:p>
    <w:p w:rsidR="00603BC0" w:rsidRPr="00F55801" w:rsidRDefault="00603BC0" w:rsidP="0031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58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И что совершается ныне.</w:t>
      </w:r>
    </w:p>
    <w:p w:rsidR="00603BC0" w:rsidRPr="00F55801" w:rsidRDefault="00603BC0" w:rsidP="0031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58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Час мужества пробил на наших часах,</w:t>
      </w:r>
    </w:p>
    <w:p w:rsidR="00603BC0" w:rsidRPr="00F55801" w:rsidRDefault="00603BC0" w:rsidP="0031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58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И мужество нас не покинет.</w:t>
      </w:r>
    </w:p>
    <w:p w:rsidR="00603BC0" w:rsidRPr="00F55801" w:rsidRDefault="00603BC0" w:rsidP="0031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58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Не страшно под пулями мертвыми лечь,</w:t>
      </w:r>
    </w:p>
    <w:p w:rsidR="00603BC0" w:rsidRPr="00F55801" w:rsidRDefault="00603BC0" w:rsidP="0031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58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Не горько остаться без крова, –</w:t>
      </w:r>
    </w:p>
    <w:p w:rsidR="00603BC0" w:rsidRPr="00F55801" w:rsidRDefault="00603BC0" w:rsidP="0031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58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И мы сохраним тебя, русская речь,</w:t>
      </w:r>
    </w:p>
    <w:p w:rsidR="00603BC0" w:rsidRPr="00F55801" w:rsidRDefault="00603BC0" w:rsidP="0031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58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Великое русское слово.</w:t>
      </w:r>
    </w:p>
    <w:p w:rsidR="00603BC0" w:rsidRPr="00F55801" w:rsidRDefault="00603BC0" w:rsidP="0031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58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ab/>
        <w:t>Свободным и чистым тебя пронесем,</w:t>
      </w:r>
    </w:p>
    <w:p w:rsidR="00603BC0" w:rsidRPr="00F55801" w:rsidRDefault="00603BC0" w:rsidP="0031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58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И внукам дадим, и от плена спасем</w:t>
      </w:r>
    </w:p>
    <w:p w:rsidR="00603BC0" w:rsidRPr="00F55801" w:rsidRDefault="00603BC0" w:rsidP="0031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58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Навеки!</w:t>
      </w:r>
    </w:p>
    <w:p w:rsidR="00CE6D44" w:rsidRDefault="00A32B93" w:rsidP="00317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A40">
        <w:rPr>
          <w:rFonts w:ascii="Times New Roman" w:hAnsi="Times New Roman" w:cs="Times New Roman"/>
          <w:sz w:val="28"/>
          <w:szCs w:val="28"/>
        </w:rPr>
        <w:t>Одной из</w:t>
      </w:r>
      <w:r w:rsidR="00BA3A40">
        <w:rPr>
          <w:rFonts w:ascii="Times New Roman" w:hAnsi="Times New Roman" w:cs="Times New Roman"/>
          <w:sz w:val="28"/>
          <w:szCs w:val="28"/>
        </w:rPr>
        <w:t xml:space="preserve"> поэтесс того времени была </w:t>
      </w:r>
      <w:r w:rsidRPr="00BA3A40">
        <w:rPr>
          <w:rFonts w:ascii="Times New Roman" w:hAnsi="Times New Roman" w:cs="Times New Roman"/>
          <w:sz w:val="28"/>
          <w:szCs w:val="28"/>
        </w:rPr>
        <w:t xml:space="preserve"> </w:t>
      </w:r>
      <w:r w:rsidR="00CE6D4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Ахматова Анна </w:t>
      </w:r>
      <w:r w:rsidR="00BA3A40" w:rsidRPr="00BA3A4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Андреевна</w:t>
      </w:r>
      <w:r w:rsidR="00BA3A40" w:rsidRPr="00BA3A40">
        <w:rPr>
          <w:rFonts w:ascii="Times New Roman" w:hAnsi="Times New Roman" w:cs="Times New Roman"/>
          <w:sz w:val="28"/>
          <w:szCs w:val="28"/>
          <w:shd w:val="clear" w:color="auto" w:fill="FFFFFF"/>
        </w:rPr>
        <w:t> (1889-1966)</w:t>
      </w:r>
      <w:r w:rsidR="00F70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 № 8.</w:t>
      </w:r>
    </w:p>
    <w:p w:rsidR="00137BF4" w:rsidRDefault="00BA3A40" w:rsidP="00317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самом начале Великой Отечественной войны </w:t>
      </w:r>
      <w:r w:rsidR="00CE6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Pr="00BA3A40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написала несколько плакатных стихотворений. Далее была эвакуирована из Ленинграда до первой блокадной зимы. Следующие два года ей приходится жить в Ташкенте. За время войны она написала много стихотворений</w:t>
      </w:r>
      <w:r w:rsidR="00F55801">
        <w:rPr>
          <w:rFonts w:ascii="Times New Roman" w:hAnsi="Times New Roman" w:cs="Times New Roman"/>
          <w:sz w:val="28"/>
          <w:szCs w:val="28"/>
          <w:shd w:val="clear" w:color="auto" w:fill="FFFFFF"/>
        </w:rPr>
        <w:t>, одно из которых вы сейчас прослушали.</w:t>
      </w:r>
    </w:p>
    <w:p w:rsidR="0000717D" w:rsidRDefault="0000717D" w:rsidP="00317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какая главная тема данного стихотворения? (ответы детей)</w:t>
      </w:r>
    </w:p>
    <w:p w:rsidR="0000717D" w:rsidRDefault="0000717D" w:rsidP="00317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 чему призывает автор народ? (ответы детей)</w:t>
      </w:r>
    </w:p>
    <w:p w:rsidR="00273BF6" w:rsidRPr="00273BF6" w:rsidRDefault="00273BF6" w:rsidP="003175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3B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 w:rsidRPr="00273B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Физкультминутка.</w:t>
      </w:r>
    </w:p>
    <w:p w:rsidR="00273BF6" w:rsidRPr="00273BF6" w:rsidRDefault="00273BF6" w:rsidP="003175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273B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</w:t>
      </w:r>
      <w:r w:rsidRPr="00273B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Продолжение работы над темой.</w:t>
      </w:r>
      <w:proofErr w:type="gramEnd"/>
    </w:p>
    <w:p w:rsidR="00F55801" w:rsidRPr="00F70503" w:rsidRDefault="00A36A9D" w:rsidP="003175D4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- </w:t>
      </w:r>
      <w:r w:rsidR="00F55801" w:rsidRPr="00F5580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А </w:t>
      </w:r>
      <w:r w:rsidR="00F5580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сейчас мы прочитаем </w:t>
      </w:r>
      <w:r w:rsidR="00F55801" w:rsidRPr="00F5580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стихотворение </w:t>
      </w:r>
      <w:r w:rsidR="00F55801" w:rsidRPr="00F55801">
        <w:rPr>
          <w:rFonts w:ascii="Times New Roman" w:hAnsi="Times New Roman" w:cs="Times New Roman"/>
          <w:bCs w:val="0"/>
          <w:color w:val="auto"/>
        </w:rPr>
        <w:t>Константин</w:t>
      </w:r>
      <w:r w:rsidR="00F55801">
        <w:rPr>
          <w:rFonts w:ascii="Times New Roman" w:hAnsi="Times New Roman" w:cs="Times New Roman"/>
          <w:bCs w:val="0"/>
          <w:color w:val="auto"/>
        </w:rPr>
        <w:t>а</w:t>
      </w:r>
      <w:r w:rsidR="00F55801" w:rsidRPr="00F55801">
        <w:rPr>
          <w:rFonts w:ascii="Times New Roman" w:hAnsi="Times New Roman" w:cs="Times New Roman"/>
          <w:bCs w:val="0"/>
          <w:color w:val="auto"/>
        </w:rPr>
        <w:t xml:space="preserve"> Симонов</w:t>
      </w:r>
      <w:r w:rsidR="00F55801">
        <w:rPr>
          <w:rFonts w:ascii="Times New Roman" w:hAnsi="Times New Roman" w:cs="Times New Roman"/>
          <w:bCs w:val="0"/>
          <w:color w:val="auto"/>
        </w:rPr>
        <w:t>а</w:t>
      </w:r>
      <w:r w:rsidR="00F55801" w:rsidRPr="00F55801">
        <w:rPr>
          <w:rFonts w:ascii="Times New Roman" w:hAnsi="Times New Roman" w:cs="Times New Roman"/>
          <w:bCs w:val="0"/>
          <w:color w:val="auto"/>
        </w:rPr>
        <w:t>.</w:t>
      </w:r>
      <w:r w:rsidR="00F70503">
        <w:rPr>
          <w:rFonts w:ascii="Times New Roman" w:hAnsi="Times New Roman" w:cs="Times New Roman"/>
          <w:bCs w:val="0"/>
          <w:color w:val="auto"/>
        </w:rPr>
        <w:t xml:space="preserve"> </w:t>
      </w:r>
      <w:r w:rsidR="00F70503" w:rsidRPr="00F70503">
        <w:rPr>
          <w:rFonts w:ascii="Times New Roman" w:hAnsi="Times New Roman" w:cs="Times New Roman"/>
          <w:b w:val="0"/>
          <w:bCs w:val="0"/>
          <w:color w:val="auto"/>
        </w:rPr>
        <w:t>Слайд №</w:t>
      </w:r>
      <w:r w:rsidR="00F70503">
        <w:rPr>
          <w:rFonts w:ascii="Times New Roman" w:hAnsi="Times New Roman" w:cs="Times New Roman"/>
          <w:b w:val="0"/>
          <w:bCs w:val="0"/>
          <w:color w:val="auto"/>
        </w:rPr>
        <w:t>9</w:t>
      </w:r>
    </w:p>
    <w:p w:rsidR="00D5242D" w:rsidRDefault="00F55801" w:rsidP="00317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801">
        <w:rPr>
          <w:rFonts w:ascii="Times New Roman" w:hAnsi="Times New Roman" w:cs="Times New Roman"/>
          <w:sz w:val="28"/>
          <w:szCs w:val="28"/>
          <w:shd w:val="clear" w:color="auto" w:fill="FFFFFF"/>
        </w:rPr>
        <w:t>К. Симонов стал самым известным и популярным советским автором, посвятившим свое творчество теме войны. Его произведения, написанные под влиянием непосредственных наблюдений, с максимальной точностью передают атмосферу суровых военных лет. Особой болью проникнуты стихотворения первых месяцев войны. Одним из них является «Майор привез мальчишку на лафете…» (1941 г.).</w:t>
      </w:r>
      <w:r w:rsidR="00D52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55801" w:rsidRDefault="00D5242D" w:rsidP="00317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Ребята, кто из вас слышал слово лафет? Что оно значит? (ответы детей)</w:t>
      </w:r>
      <w:r w:rsidR="00F70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 № 10.</w:t>
      </w:r>
    </w:p>
    <w:p w:rsidR="00D5242D" w:rsidRPr="00D5242D" w:rsidRDefault="00D5242D" w:rsidP="003175D4">
      <w:pPr>
        <w:pStyle w:val="a7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D5242D">
        <w:rPr>
          <w:sz w:val="28"/>
          <w:szCs w:val="28"/>
          <w:shd w:val="clear" w:color="auto" w:fill="FFFFFF"/>
        </w:rPr>
        <w:t xml:space="preserve">- Лафет – это </w:t>
      </w:r>
      <w:r w:rsidRPr="00D5242D">
        <w:rPr>
          <w:sz w:val="28"/>
          <w:szCs w:val="28"/>
        </w:rPr>
        <w:t> (</w:t>
      </w:r>
      <w:hyperlink r:id="rId7" w:tooltip="Немецкий язык" w:history="1">
        <w:proofErr w:type="gramStart"/>
        <w:r w:rsidRPr="00D5242D">
          <w:rPr>
            <w:rStyle w:val="a4"/>
            <w:color w:val="auto"/>
            <w:sz w:val="28"/>
            <w:szCs w:val="28"/>
            <w:u w:val="none"/>
          </w:rPr>
          <w:t>нем</w:t>
        </w:r>
        <w:proofErr w:type="gramEnd"/>
        <w:r w:rsidRPr="00D5242D">
          <w:rPr>
            <w:rStyle w:val="a4"/>
            <w:color w:val="auto"/>
            <w:sz w:val="28"/>
            <w:szCs w:val="28"/>
            <w:u w:val="none"/>
          </w:rPr>
          <w:t>.</w:t>
        </w:r>
      </w:hyperlink>
      <w:r w:rsidRPr="00D5242D">
        <w:rPr>
          <w:sz w:val="28"/>
          <w:szCs w:val="28"/>
        </w:rPr>
        <w:t> </w:t>
      </w:r>
      <w:r w:rsidRPr="00D5242D">
        <w:rPr>
          <w:i/>
          <w:iCs/>
          <w:sz w:val="28"/>
          <w:szCs w:val="28"/>
          <w:lang w:val="de-DE"/>
        </w:rPr>
        <w:t>Lafette</w:t>
      </w:r>
      <w:r w:rsidRPr="00D5242D">
        <w:rPr>
          <w:sz w:val="28"/>
          <w:szCs w:val="28"/>
        </w:rPr>
        <w:t>, </w:t>
      </w:r>
      <w:hyperlink r:id="rId8" w:tooltip="Французский язык" w:history="1">
        <w:r w:rsidRPr="00D5242D">
          <w:rPr>
            <w:rStyle w:val="a4"/>
            <w:color w:val="auto"/>
            <w:sz w:val="28"/>
            <w:szCs w:val="28"/>
            <w:u w:val="none"/>
          </w:rPr>
          <w:t>фр.</w:t>
        </w:r>
      </w:hyperlink>
      <w:r w:rsidRPr="00D5242D">
        <w:rPr>
          <w:sz w:val="28"/>
          <w:szCs w:val="28"/>
        </w:rPr>
        <w:t> </w:t>
      </w:r>
      <w:r w:rsidRPr="00D5242D">
        <w:rPr>
          <w:i/>
          <w:iCs/>
          <w:sz w:val="28"/>
          <w:szCs w:val="28"/>
          <w:lang w:val="fr-FR"/>
        </w:rPr>
        <w:t>l'affut</w:t>
      </w:r>
      <w:r w:rsidRPr="00D5242D">
        <w:rPr>
          <w:sz w:val="28"/>
          <w:szCs w:val="28"/>
        </w:rPr>
        <w:t>) — специальное приспособление, опора (</w:t>
      </w:r>
      <w:hyperlink r:id="rId9" w:tooltip="Станок (опора)" w:history="1">
        <w:r w:rsidRPr="00D5242D">
          <w:rPr>
            <w:rStyle w:val="a4"/>
            <w:color w:val="auto"/>
            <w:sz w:val="28"/>
            <w:szCs w:val="28"/>
            <w:u w:val="none"/>
          </w:rPr>
          <w:t>станок</w:t>
        </w:r>
      </w:hyperlink>
      <w:r w:rsidRPr="00D5242D">
        <w:rPr>
          <w:sz w:val="28"/>
          <w:szCs w:val="28"/>
        </w:rPr>
        <w:t>), на котором закрепляется </w:t>
      </w:r>
      <w:hyperlink r:id="rId10" w:tooltip="Ствол (оружейный)" w:history="1">
        <w:r w:rsidRPr="00D5242D">
          <w:rPr>
            <w:rStyle w:val="a4"/>
            <w:color w:val="auto"/>
            <w:sz w:val="28"/>
            <w:szCs w:val="28"/>
            <w:u w:val="none"/>
          </w:rPr>
          <w:t>ствол</w:t>
        </w:r>
      </w:hyperlink>
      <w:r w:rsidRPr="00D5242D">
        <w:rPr>
          <w:sz w:val="28"/>
          <w:szCs w:val="28"/>
        </w:rPr>
        <w:t> орудия с </w:t>
      </w:r>
      <w:hyperlink r:id="rId11" w:tooltip="Затвор (оружие)" w:history="1">
        <w:r w:rsidRPr="00D5242D">
          <w:rPr>
            <w:rStyle w:val="a4"/>
            <w:color w:val="auto"/>
            <w:sz w:val="28"/>
            <w:szCs w:val="28"/>
            <w:u w:val="none"/>
          </w:rPr>
          <w:t>затвором</w:t>
        </w:r>
      </w:hyperlink>
      <w:r w:rsidRPr="00D5242D">
        <w:rPr>
          <w:sz w:val="28"/>
          <w:szCs w:val="28"/>
        </w:rPr>
        <w:t>.</w:t>
      </w:r>
    </w:p>
    <w:p w:rsidR="00D5242D" w:rsidRPr="00D5242D" w:rsidRDefault="00D5242D" w:rsidP="003175D4">
      <w:pPr>
        <w:pStyle w:val="a7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D5242D">
        <w:rPr>
          <w:sz w:val="28"/>
          <w:szCs w:val="28"/>
        </w:rPr>
        <w:t>Лафеты бывают:</w:t>
      </w:r>
    </w:p>
    <w:p w:rsidR="00D5242D" w:rsidRPr="00D5242D" w:rsidRDefault="00D5242D" w:rsidP="003175D4">
      <w:pPr>
        <w:numPr>
          <w:ilvl w:val="0"/>
          <w:numId w:val="3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42D">
        <w:rPr>
          <w:rFonts w:ascii="Times New Roman" w:hAnsi="Times New Roman" w:cs="Times New Roman"/>
          <w:sz w:val="28"/>
          <w:szCs w:val="28"/>
        </w:rPr>
        <w:t>подвижные</w:t>
      </w:r>
      <w:proofErr w:type="gramEnd"/>
      <w:r w:rsidRPr="00D5242D">
        <w:rPr>
          <w:rFonts w:ascii="Times New Roman" w:hAnsi="Times New Roman" w:cs="Times New Roman"/>
          <w:sz w:val="28"/>
          <w:szCs w:val="28"/>
        </w:rPr>
        <w:t xml:space="preserve"> (у полевых орудий — на колёсном и гусеничном ходу)</w:t>
      </w:r>
    </w:p>
    <w:p w:rsidR="00D5242D" w:rsidRPr="00D5242D" w:rsidRDefault="00D5242D" w:rsidP="003175D4">
      <w:pPr>
        <w:numPr>
          <w:ilvl w:val="0"/>
          <w:numId w:val="3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42D">
        <w:rPr>
          <w:rFonts w:ascii="Times New Roman" w:hAnsi="Times New Roman" w:cs="Times New Roman"/>
          <w:sz w:val="28"/>
          <w:szCs w:val="28"/>
        </w:rPr>
        <w:t>полустационарные</w:t>
      </w:r>
      <w:proofErr w:type="spellEnd"/>
      <w:r w:rsidRPr="00D5242D">
        <w:rPr>
          <w:rFonts w:ascii="Times New Roman" w:hAnsi="Times New Roman" w:cs="Times New Roman"/>
          <w:sz w:val="28"/>
          <w:szCs w:val="28"/>
        </w:rPr>
        <w:t xml:space="preserve"> (на подвижной основе — у корабельных, </w:t>
      </w:r>
      <w:hyperlink r:id="rId12" w:tooltip="Танк" w:history="1">
        <w:r w:rsidRPr="00D5242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танковых</w:t>
        </w:r>
      </w:hyperlink>
      <w:r w:rsidRPr="00D5242D">
        <w:rPr>
          <w:rFonts w:ascii="Times New Roman" w:hAnsi="Times New Roman" w:cs="Times New Roman"/>
          <w:sz w:val="28"/>
          <w:szCs w:val="28"/>
        </w:rPr>
        <w:t>, железнодорожных, авиационных и других орудий)</w:t>
      </w:r>
    </w:p>
    <w:p w:rsidR="00D5242D" w:rsidRPr="00D5242D" w:rsidRDefault="00D5242D" w:rsidP="003175D4">
      <w:pPr>
        <w:numPr>
          <w:ilvl w:val="0"/>
          <w:numId w:val="3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42D">
        <w:rPr>
          <w:rFonts w:ascii="Times New Roman" w:hAnsi="Times New Roman" w:cs="Times New Roman"/>
          <w:sz w:val="28"/>
          <w:szCs w:val="28"/>
        </w:rPr>
        <w:t>стационарные</w:t>
      </w:r>
      <w:proofErr w:type="gramEnd"/>
      <w:r w:rsidRPr="00D5242D">
        <w:rPr>
          <w:rFonts w:ascii="Times New Roman" w:hAnsi="Times New Roman" w:cs="Times New Roman"/>
          <w:sz w:val="28"/>
          <w:szCs w:val="28"/>
        </w:rPr>
        <w:t xml:space="preserve"> (на неподвижной основе — у береговых, крепостных и других орудий).</w:t>
      </w:r>
    </w:p>
    <w:p w:rsidR="00D5242D" w:rsidRDefault="00D5242D" w:rsidP="00317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250B" w:rsidRPr="0058250B" w:rsidRDefault="0058250B" w:rsidP="003175D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250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Чтение по цепочке.</w:t>
      </w:r>
      <w:r w:rsidR="00F7050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Слайд № 11.</w:t>
      </w:r>
    </w:p>
    <w:p w:rsidR="00F55801" w:rsidRPr="00F55801" w:rsidRDefault="00F55801" w:rsidP="003175D4">
      <w:pPr>
        <w:pStyle w:val="a7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F55801">
        <w:rPr>
          <w:i/>
          <w:sz w:val="28"/>
          <w:szCs w:val="28"/>
        </w:rPr>
        <w:t>Майор привез мальчишку на лафете.</w:t>
      </w:r>
      <w:r w:rsidRPr="00F55801">
        <w:rPr>
          <w:i/>
          <w:sz w:val="28"/>
          <w:szCs w:val="28"/>
        </w:rPr>
        <w:br/>
        <w:t>Погибла мать. Сын не простился с ней.</w:t>
      </w:r>
      <w:r w:rsidRPr="00F55801">
        <w:rPr>
          <w:i/>
          <w:sz w:val="28"/>
          <w:szCs w:val="28"/>
        </w:rPr>
        <w:br/>
        <w:t>За десять лет на том и этом свете</w:t>
      </w:r>
      <w:r w:rsidRPr="00F55801">
        <w:rPr>
          <w:i/>
          <w:sz w:val="28"/>
          <w:szCs w:val="28"/>
        </w:rPr>
        <w:br/>
        <w:t>Ему зачтутся эти десять дней.</w:t>
      </w:r>
    </w:p>
    <w:p w:rsidR="00F55801" w:rsidRPr="00F55801" w:rsidRDefault="00F55801" w:rsidP="003175D4">
      <w:pPr>
        <w:pStyle w:val="a7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F55801" w:rsidRPr="00F55801" w:rsidRDefault="00F55801" w:rsidP="003175D4">
      <w:pPr>
        <w:pStyle w:val="a7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F55801">
        <w:rPr>
          <w:i/>
          <w:sz w:val="28"/>
          <w:szCs w:val="28"/>
        </w:rPr>
        <w:lastRenderedPageBreak/>
        <w:t>Его везли из крепости, из Бреста.</w:t>
      </w:r>
      <w:r w:rsidRPr="00F55801">
        <w:rPr>
          <w:i/>
          <w:sz w:val="28"/>
          <w:szCs w:val="28"/>
        </w:rPr>
        <w:br/>
        <w:t>Был исцарапан пулями лафет.</w:t>
      </w:r>
      <w:r w:rsidRPr="00F55801">
        <w:rPr>
          <w:i/>
          <w:sz w:val="28"/>
          <w:szCs w:val="28"/>
        </w:rPr>
        <w:br/>
        <w:t>Отцу казалось, что надежней места</w:t>
      </w:r>
      <w:proofErr w:type="gramStart"/>
      <w:r w:rsidRPr="00F55801">
        <w:rPr>
          <w:i/>
          <w:sz w:val="28"/>
          <w:szCs w:val="28"/>
        </w:rPr>
        <w:br/>
        <w:t>О</w:t>
      </w:r>
      <w:proofErr w:type="gramEnd"/>
      <w:r w:rsidRPr="00F55801">
        <w:rPr>
          <w:i/>
          <w:sz w:val="28"/>
          <w:szCs w:val="28"/>
        </w:rPr>
        <w:t>тныне в мире для ребенка нет.</w:t>
      </w:r>
    </w:p>
    <w:p w:rsidR="00F55801" w:rsidRPr="00F55801" w:rsidRDefault="00F55801" w:rsidP="003175D4">
      <w:pPr>
        <w:pStyle w:val="a7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F55801" w:rsidRPr="00F55801" w:rsidRDefault="00F55801" w:rsidP="003175D4">
      <w:pPr>
        <w:pStyle w:val="a7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F55801">
        <w:rPr>
          <w:i/>
          <w:sz w:val="28"/>
          <w:szCs w:val="28"/>
        </w:rPr>
        <w:t>Отец был ранен, и разбита пушка.</w:t>
      </w:r>
      <w:r w:rsidRPr="00F55801">
        <w:rPr>
          <w:i/>
          <w:sz w:val="28"/>
          <w:szCs w:val="28"/>
        </w:rPr>
        <w:br/>
        <w:t>Привязанный к щиту, чтоб не упал,</w:t>
      </w:r>
      <w:r w:rsidRPr="00F55801">
        <w:rPr>
          <w:i/>
          <w:sz w:val="28"/>
          <w:szCs w:val="28"/>
        </w:rPr>
        <w:br/>
        <w:t>Прижав к груди заснувшую игрушку,</w:t>
      </w:r>
      <w:r w:rsidRPr="00F55801">
        <w:rPr>
          <w:i/>
          <w:sz w:val="28"/>
          <w:szCs w:val="28"/>
        </w:rPr>
        <w:br/>
        <w:t>Седой мальчишка на лафете спал.</w:t>
      </w:r>
    </w:p>
    <w:p w:rsidR="00F55801" w:rsidRPr="00F55801" w:rsidRDefault="00F55801" w:rsidP="003175D4">
      <w:pPr>
        <w:pStyle w:val="a7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F55801" w:rsidRPr="00F55801" w:rsidRDefault="00F55801" w:rsidP="003175D4">
      <w:pPr>
        <w:pStyle w:val="a7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F55801">
        <w:rPr>
          <w:i/>
          <w:sz w:val="28"/>
          <w:szCs w:val="28"/>
        </w:rPr>
        <w:t>Мы шли ему навстречу из России.</w:t>
      </w:r>
      <w:r w:rsidRPr="00F55801">
        <w:rPr>
          <w:i/>
          <w:sz w:val="28"/>
          <w:szCs w:val="28"/>
        </w:rPr>
        <w:br/>
        <w:t xml:space="preserve">Проснувшись, он </w:t>
      </w:r>
      <w:proofErr w:type="gramStart"/>
      <w:r w:rsidRPr="00F55801">
        <w:rPr>
          <w:i/>
          <w:sz w:val="28"/>
          <w:szCs w:val="28"/>
        </w:rPr>
        <w:t>махал войскам рукой…</w:t>
      </w:r>
      <w:r w:rsidRPr="00F55801">
        <w:rPr>
          <w:i/>
          <w:sz w:val="28"/>
          <w:szCs w:val="28"/>
        </w:rPr>
        <w:br/>
        <w:t>Ты говоришь</w:t>
      </w:r>
      <w:proofErr w:type="gramEnd"/>
      <w:r w:rsidRPr="00F55801">
        <w:rPr>
          <w:i/>
          <w:sz w:val="28"/>
          <w:szCs w:val="28"/>
        </w:rPr>
        <w:t>, что есть еще другие,</w:t>
      </w:r>
      <w:r w:rsidRPr="00F55801">
        <w:rPr>
          <w:i/>
          <w:sz w:val="28"/>
          <w:szCs w:val="28"/>
        </w:rPr>
        <w:br/>
        <w:t>Что я там был и мне пора домой…</w:t>
      </w:r>
    </w:p>
    <w:p w:rsidR="00F55801" w:rsidRPr="00F55801" w:rsidRDefault="00F55801" w:rsidP="003175D4">
      <w:pPr>
        <w:pStyle w:val="a7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F55801" w:rsidRPr="00F55801" w:rsidRDefault="00F55801" w:rsidP="003175D4">
      <w:pPr>
        <w:pStyle w:val="a7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F55801">
        <w:rPr>
          <w:i/>
          <w:sz w:val="28"/>
          <w:szCs w:val="28"/>
        </w:rPr>
        <w:t>Ты это горе знаешь понаслышке,</w:t>
      </w:r>
      <w:r w:rsidRPr="00F55801">
        <w:rPr>
          <w:i/>
          <w:sz w:val="28"/>
          <w:szCs w:val="28"/>
        </w:rPr>
        <w:br/>
        <w:t>А нам оно оборвало сердца.</w:t>
      </w:r>
      <w:r w:rsidRPr="00F55801">
        <w:rPr>
          <w:i/>
          <w:sz w:val="28"/>
          <w:szCs w:val="28"/>
        </w:rPr>
        <w:br/>
        <w:t>Кто раз увидел этого мальчишку,</w:t>
      </w:r>
      <w:r w:rsidRPr="00F55801">
        <w:rPr>
          <w:i/>
          <w:sz w:val="28"/>
          <w:szCs w:val="28"/>
        </w:rPr>
        <w:br/>
        <w:t>Домой прийти не сможет до конца.</w:t>
      </w:r>
    </w:p>
    <w:p w:rsidR="00F55801" w:rsidRPr="00F55801" w:rsidRDefault="00F55801" w:rsidP="003175D4">
      <w:pPr>
        <w:pStyle w:val="a7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F55801" w:rsidRPr="00F55801" w:rsidRDefault="00F55801" w:rsidP="003175D4">
      <w:pPr>
        <w:pStyle w:val="a7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F55801">
        <w:rPr>
          <w:i/>
          <w:sz w:val="28"/>
          <w:szCs w:val="28"/>
        </w:rPr>
        <w:t>Я должен видеть теми же глазами,</w:t>
      </w:r>
      <w:r w:rsidRPr="00F55801">
        <w:rPr>
          <w:i/>
          <w:sz w:val="28"/>
          <w:szCs w:val="28"/>
        </w:rPr>
        <w:br/>
        <w:t>Которыми я плакал там, в пыли,</w:t>
      </w:r>
      <w:r w:rsidRPr="00F55801">
        <w:rPr>
          <w:i/>
          <w:sz w:val="28"/>
          <w:szCs w:val="28"/>
        </w:rPr>
        <w:br/>
        <w:t>Как тот мальчишка возвратится с нами</w:t>
      </w:r>
      <w:proofErr w:type="gramStart"/>
      <w:r w:rsidRPr="00F55801">
        <w:rPr>
          <w:i/>
          <w:sz w:val="28"/>
          <w:szCs w:val="28"/>
        </w:rPr>
        <w:br/>
        <w:t>И</w:t>
      </w:r>
      <w:proofErr w:type="gramEnd"/>
      <w:r w:rsidRPr="00F55801">
        <w:rPr>
          <w:i/>
          <w:sz w:val="28"/>
          <w:szCs w:val="28"/>
        </w:rPr>
        <w:t xml:space="preserve"> поцелует горсть своей земли.</w:t>
      </w:r>
    </w:p>
    <w:p w:rsidR="00F55801" w:rsidRPr="00F55801" w:rsidRDefault="00F55801" w:rsidP="003175D4">
      <w:pPr>
        <w:pStyle w:val="a7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F55801" w:rsidRPr="00F55801" w:rsidRDefault="00F55801" w:rsidP="003175D4">
      <w:pPr>
        <w:pStyle w:val="a7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F55801">
        <w:rPr>
          <w:i/>
          <w:sz w:val="28"/>
          <w:szCs w:val="28"/>
        </w:rPr>
        <w:t>За все, чем мы с тобою дорожили,</w:t>
      </w:r>
      <w:r w:rsidRPr="00F55801">
        <w:rPr>
          <w:i/>
          <w:sz w:val="28"/>
          <w:szCs w:val="28"/>
        </w:rPr>
        <w:br/>
        <w:t>Призвал нас к бою воинский закон.</w:t>
      </w:r>
      <w:r w:rsidRPr="00F55801">
        <w:rPr>
          <w:i/>
          <w:sz w:val="28"/>
          <w:szCs w:val="28"/>
        </w:rPr>
        <w:br/>
        <w:t>Теперь мой дом не там, где прежде жили,</w:t>
      </w:r>
      <w:r w:rsidRPr="00F55801">
        <w:rPr>
          <w:i/>
          <w:sz w:val="28"/>
          <w:szCs w:val="28"/>
        </w:rPr>
        <w:br/>
        <w:t>А там, где отнят у мальчишки он.</w:t>
      </w:r>
    </w:p>
    <w:p w:rsidR="00F55801" w:rsidRPr="00F55801" w:rsidRDefault="00F55801" w:rsidP="003175D4">
      <w:pPr>
        <w:pStyle w:val="a7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F55801" w:rsidRPr="00F55801" w:rsidRDefault="00F55801" w:rsidP="003175D4">
      <w:pPr>
        <w:pStyle w:val="a7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F55801">
        <w:rPr>
          <w:i/>
          <w:sz w:val="28"/>
          <w:szCs w:val="28"/>
        </w:rPr>
        <w:t>За тридевять земель, в горах Урала,</w:t>
      </w:r>
      <w:r w:rsidRPr="00F55801">
        <w:rPr>
          <w:i/>
          <w:sz w:val="28"/>
          <w:szCs w:val="28"/>
        </w:rPr>
        <w:br/>
        <w:t>Твой мальчик спит. Испытанный судьбой,</w:t>
      </w:r>
      <w:r w:rsidRPr="00F55801">
        <w:rPr>
          <w:i/>
          <w:sz w:val="28"/>
          <w:szCs w:val="28"/>
        </w:rPr>
        <w:br/>
        <w:t>Я верю: мы во что бы то ни стало</w:t>
      </w:r>
      <w:proofErr w:type="gramStart"/>
      <w:r w:rsidRPr="00F55801">
        <w:rPr>
          <w:i/>
          <w:sz w:val="28"/>
          <w:szCs w:val="28"/>
        </w:rPr>
        <w:br/>
        <w:t>В</w:t>
      </w:r>
      <w:proofErr w:type="gramEnd"/>
      <w:r w:rsidRPr="00F55801">
        <w:rPr>
          <w:i/>
          <w:sz w:val="28"/>
          <w:szCs w:val="28"/>
        </w:rPr>
        <w:t xml:space="preserve"> конце концов увидимся с тобой.</w:t>
      </w:r>
    </w:p>
    <w:p w:rsidR="00F55801" w:rsidRPr="00F55801" w:rsidRDefault="00F55801" w:rsidP="003175D4">
      <w:pPr>
        <w:pStyle w:val="a7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F55801" w:rsidRPr="00F55801" w:rsidRDefault="00F55801" w:rsidP="003175D4">
      <w:pPr>
        <w:pStyle w:val="a7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F55801">
        <w:rPr>
          <w:i/>
          <w:sz w:val="28"/>
          <w:szCs w:val="28"/>
        </w:rPr>
        <w:t>Но если нет, когда наступит дата</w:t>
      </w:r>
      <w:r w:rsidRPr="00F55801">
        <w:rPr>
          <w:i/>
          <w:sz w:val="28"/>
          <w:szCs w:val="28"/>
        </w:rPr>
        <w:br/>
        <w:t>Ему, как мне, идти в такие дни</w:t>
      </w:r>
      <w:proofErr w:type="gramStart"/>
      <w:r w:rsidRPr="00F55801">
        <w:rPr>
          <w:i/>
          <w:sz w:val="28"/>
          <w:szCs w:val="28"/>
        </w:rPr>
        <w:br/>
        <w:t>В</w:t>
      </w:r>
      <w:proofErr w:type="gramEnd"/>
      <w:r w:rsidRPr="00F55801">
        <w:rPr>
          <w:i/>
          <w:sz w:val="28"/>
          <w:szCs w:val="28"/>
        </w:rPr>
        <w:t>след за отцом, по праву, как солдата,</w:t>
      </w:r>
      <w:r w:rsidRPr="00F55801">
        <w:rPr>
          <w:i/>
          <w:sz w:val="28"/>
          <w:szCs w:val="28"/>
        </w:rPr>
        <w:br/>
        <w:t>Прощаясь с ним, меня ты помяни.</w:t>
      </w:r>
    </w:p>
    <w:p w:rsidR="00AB48A5" w:rsidRDefault="00AB48A5" w:rsidP="00317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A5" w:rsidRDefault="00AB48A5" w:rsidP="00317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прочитали стихотворение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впечатление оно на вас произвело? (ответы детей)</w:t>
      </w:r>
    </w:p>
    <w:p w:rsidR="00F55801" w:rsidRDefault="005E5E65" w:rsidP="00317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</w:t>
      </w:r>
      <w:r w:rsidRPr="005E5E65">
        <w:rPr>
          <w:rFonts w:ascii="Times New Roman" w:hAnsi="Times New Roman" w:cs="Times New Roman"/>
          <w:sz w:val="28"/>
          <w:szCs w:val="28"/>
        </w:rPr>
        <w:t>, пожалуйста, что лежит в основе сюжета данного стихотворения?</w:t>
      </w:r>
      <w:r>
        <w:rPr>
          <w:rFonts w:ascii="Times New Roman" w:hAnsi="Times New Roman" w:cs="Times New Roman"/>
          <w:sz w:val="28"/>
          <w:szCs w:val="28"/>
        </w:rPr>
        <w:t xml:space="preserve"> (История мальчика из Брест</w:t>
      </w:r>
      <w:r w:rsidR="00A406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которого в тыл привез отец)</w:t>
      </w:r>
    </w:p>
    <w:p w:rsidR="005E5E65" w:rsidRPr="005E5E65" w:rsidRDefault="005E5E65" w:rsidP="003175D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автор хотел показать нам этим стихотворением?  (Автор хотел показать </w:t>
      </w:r>
      <w:r w:rsidRPr="005E5E65">
        <w:rPr>
          <w:rFonts w:ascii="Times New Roman" w:hAnsi="Times New Roman" w:cs="Times New Roman"/>
          <w:sz w:val="28"/>
          <w:szCs w:val="28"/>
        </w:rPr>
        <w:t xml:space="preserve">нам, что  </w:t>
      </w:r>
      <w:r w:rsidRPr="005E5E65">
        <w:rPr>
          <w:rFonts w:ascii="Times New Roman" w:hAnsi="Times New Roman" w:cs="Times New Roman"/>
          <w:sz w:val="28"/>
          <w:szCs w:val="28"/>
          <w:shd w:val="clear" w:color="auto" w:fill="FFFFFF"/>
        </w:rPr>
        <w:t>за обычной историей скрывается искалеченное детство миллионов советских детей.)</w:t>
      </w:r>
    </w:p>
    <w:p w:rsidR="005E5E65" w:rsidRDefault="005E5E65" w:rsidP="003175D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E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Брестская крепость первой подверглась нападению превосходящих сил фашистских войск. Ее героическая оборона продолжалась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10 дней</w:t>
      </w:r>
      <w:r w:rsidRPr="005E5E65">
        <w:rPr>
          <w:rFonts w:ascii="Times New Roman" w:hAnsi="Times New Roman" w:cs="Times New Roman"/>
          <w:sz w:val="28"/>
          <w:szCs w:val="28"/>
          <w:shd w:val="clear" w:color="auto" w:fill="FFFFFF"/>
        </w:rPr>
        <w:t>. Симонов не уточняет подробности эвакуации мальчика. Достаточно того, что первые десять дней войны обойдутся для него десятью годами «на том и этом свете». Ребенок потерял мать. Самая страшная картина стихотворения – «седой мальчишка» с «уснувшей игрушкой», привязанный для надежности к пушечному лафету.</w:t>
      </w:r>
    </w:p>
    <w:p w:rsidR="00AC7983" w:rsidRPr="00A406FA" w:rsidRDefault="00AC7983" w:rsidP="003175D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6FA">
        <w:rPr>
          <w:rFonts w:ascii="Times New Roman" w:hAnsi="Times New Roman" w:cs="Times New Roman"/>
          <w:sz w:val="28"/>
          <w:szCs w:val="28"/>
          <w:shd w:val="clear" w:color="auto" w:fill="FFFFFF"/>
        </w:rPr>
        <w:t>- Объясните слова «</w:t>
      </w:r>
      <w:r w:rsidRPr="00A406FA">
        <w:rPr>
          <w:rFonts w:ascii="Times New Roman" w:hAnsi="Times New Roman" w:cs="Times New Roman"/>
          <w:sz w:val="28"/>
          <w:szCs w:val="28"/>
        </w:rPr>
        <w:t>Кто раз увидел этого мальчишку,</w:t>
      </w:r>
      <w:r w:rsidRPr="00A406FA">
        <w:rPr>
          <w:rFonts w:ascii="Times New Roman" w:hAnsi="Times New Roman" w:cs="Times New Roman"/>
          <w:sz w:val="28"/>
          <w:szCs w:val="28"/>
        </w:rPr>
        <w:br/>
        <w:t>Домой прийти не сможет до конца</w:t>
      </w:r>
      <w:proofErr w:type="gramStart"/>
      <w:r w:rsidRPr="00A406F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E5E65" w:rsidRDefault="005E5E65" w:rsidP="003175D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что автор описывает во второй части стихотворения? (Автор описывает</w:t>
      </w:r>
      <w:r w:rsidR="00582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чувства после того как он увидел этого мальчика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825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250B" w:rsidRDefault="0058250B" w:rsidP="003175D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-Стихотворение </w:t>
      </w:r>
      <w:r w:rsidRPr="00F55801">
        <w:rPr>
          <w:rFonts w:ascii="Times New Roman" w:hAnsi="Times New Roman" w:cs="Times New Roman"/>
          <w:sz w:val="28"/>
          <w:szCs w:val="28"/>
          <w:shd w:val="clear" w:color="auto" w:fill="FFFFFF"/>
        </w:rPr>
        <w:t>«Майор привез мальчишку на лафете…»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пользовалось большой популярностью среди солдат. Они видели в главном персонаже реальные судьбы детей того времени, которые невольно были втянуты в события страшной войны.  </w:t>
      </w:r>
    </w:p>
    <w:p w:rsidR="00A406FA" w:rsidRPr="00273BF6" w:rsidRDefault="00A406FA" w:rsidP="003175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3B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273B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Физкультминутка.</w:t>
      </w:r>
    </w:p>
    <w:p w:rsidR="00A406FA" w:rsidRPr="00A406FA" w:rsidRDefault="00A406FA" w:rsidP="003175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06F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VII</w:t>
      </w:r>
      <w:r w:rsidRPr="00A406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Продолжение работы над темой.</w:t>
      </w:r>
    </w:p>
    <w:p w:rsidR="00273BF6" w:rsidRDefault="00AC7983" w:rsidP="003175D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Вам было дано задание подготовить </w:t>
      </w:r>
      <w:r w:rsidR="00A4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выразительное чтение </w:t>
      </w:r>
      <w:r w:rsidRPr="00AC7983">
        <w:rPr>
          <w:rFonts w:ascii="Times New Roman" w:hAnsi="Times New Roman" w:cs="Times New Roman"/>
          <w:sz w:val="28"/>
          <w:szCs w:val="28"/>
          <w:shd w:val="clear" w:color="auto" w:fill="FFFFFF"/>
        </w:rPr>
        <w:t>наизусть</w:t>
      </w:r>
      <w:r w:rsidR="00A4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стихотворения по выбору</w:t>
      </w:r>
      <w:r w:rsidRPr="00AC7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79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 Твардовский «Рассказ танкиста»</w:t>
      </w:r>
      <w:r w:rsidR="00F705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70503" w:rsidRPr="00F70503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№ 12)</w:t>
      </w:r>
      <w:r w:rsidRPr="00F705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79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В. </w:t>
      </w:r>
      <w:proofErr w:type="spellStart"/>
      <w:r w:rsidRPr="00AC79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Тушнова</w:t>
      </w:r>
      <w:proofErr w:type="spellEnd"/>
      <w:r w:rsidRPr="00AC79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«Кукла»</w:t>
      </w:r>
      <w:r w:rsidR="00F705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F705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 </w:t>
      </w:r>
      <w:proofErr w:type="gramEnd"/>
      <w:r w:rsidR="00F70503" w:rsidRPr="00F70503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№ 13)</w:t>
      </w:r>
      <w:r w:rsidRPr="00F705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Дети читают стихотворения)</w:t>
      </w:r>
    </w:p>
    <w:p w:rsidR="00AC7983" w:rsidRDefault="003E7612" w:rsidP="003175D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Прослушивание </w:t>
      </w:r>
      <w:r w:rsidR="00AC7983" w:rsidRPr="00AC79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AC7983" w:rsidRPr="00AC79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Л.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Лещенко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C7983" w:rsidRPr="00AC79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«День Победы».</w:t>
      </w:r>
      <w:r w:rsidR="00F705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70503" w:rsidRPr="00F70503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№ 14</w:t>
      </w:r>
    </w:p>
    <w:p w:rsidR="007A7210" w:rsidRPr="00AC7983" w:rsidRDefault="007A7210" w:rsidP="003175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 чем вы сейчас </w:t>
      </w:r>
      <w:r w:rsidR="00AB48A5">
        <w:rPr>
          <w:rFonts w:ascii="Times New Roman" w:hAnsi="Times New Roman" w:cs="Times New Roman"/>
          <w:sz w:val="28"/>
          <w:szCs w:val="28"/>
          <w:shd w:val="clear" w:color="auto" w:fill="FFFFFF"/>
        </w:rPr>
        <w:t>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AB48A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шали песню? (ответы детей)</w:t>
      </w:r>
    </w:p>
    <w:p w:rsidR="00AC7983" w:rsidRDefault="00AC7983" w:rsidP="003175D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 </w:t>
      </w:r>
      <w:r w:rsidR="00137175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долгожданная Победа. Ее ждали целых 4 года. День Победы мы празднуем 9 мая. В этом году исполняется ровно 75 лет, как закончилась Великая Отечественная война</w:t>
      </w:r>
      <w:r w:rsidR="006956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56AE" w:rsidRDefault="006956AE" w:rsidP="003175D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Очень мало осталось рядом с нами людей прошедших через эту войну. Но мы помнили, помним и будем помнить об их подвиге. Мы благодарны им за нашу свободу.</w:t>
      </w:r>
      <w:r w:rsidR="00A4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Прочитайте, пожалуйста, стихотворение </w:t>
      </w:r>
      <w:r w:rsidR="00A46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О. </w:t>
      </w:r>
      <w:proofErr w:type="spellStart"/>
      <w:r w:rsidR="00A46906">
        <w:rPr>
          <w:rFonts w:ascii="Times New Roman" w:hAnsi="Times New Roman" w:cs="Times New Roman"/>
          <w:sz w:val="28"/>
          <w:szCs w:val="28"/>
          <w:shd w:val="clear" w:color="auto" w:fill="FFFFFF"/>
        </w:rPr>
        <w:t>Высотской</w:t>
      </w:r>
      <w:proofErr w:type="spellEnd"/>
      <w:r w:rsidR="00A46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«Салют»</w:t>
      </w:r>
    </w:p>
    <w:p w:rsidR="00E93643" w:rsidRDefault="00E93643" w:rsidP="003175D4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(Дети читают стихотворения)</w:t>
      </w:r>
      <w:proofErr w:type="gramStart"/>
      <w:r>
        <w:rPr>
          <w:i/>
          <w:iCs/>
          <w:color w:val="000000"/>
          <w:sz w:val="27"/>
          <w:szCs w:val="27"/>
        </w:rPr>
        <w:t>.</w:t>
      </w:r>
      <w:r w:rsidR="00F70503">
        <w:rPr>
          <w:i/>
          <w:iCs/>
          <w:color w:val="000000"/>
          <w:sz w:val="27"/>
          <w:szCs w:val="27"/>
        </w:rPr>
        <w:t>С</w:t>
      </w:r>
      <w:proofErr w:type="gramEnd"/>
      <w:r w:rsidR="00F70503">
        <w:rPr>
          <w:i/>
          <w:iCs/>
          <w:color w:val="000000"/>
          <w:sz w:val="27"/>
          <w:szCs w:val="27"/>
        </w:rPr>
        <w:t>лайд № 15</w:t>
      </w:r>
    </w:p>
    <w:p w:rsidR="00E93643" w:rsidRPr="00F70503" w:rsidRDefault="00FE32BA" w:rsidP="003175D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717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Салют</w:t>
      </w:r>
      <w:r w:rsidRPr="00D6717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E32BA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proofErr w:type="spellStart"/>
      <w:r w:rsidRPr="00FE32BA">
        <w:rPr>
          <w:rFonts w:ascii="Times New Roman" w:hAnsi="Times New Roman" w:cs="Times New Roman"/>
          <w:color w:val="000000"/>
          <w:sz w:val="28"/>
          <w:szCs w:val="28"/>
        </w:rPr>
        <w:t>Высотская</w:t>
      </w:r>
      <w:proofErr w:type="spellEnd"/>
      <w:r w:rsidRPr="00FE32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t>Скорей, скорей одеться!</w:t>
      </w:r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br/>
        <w:t>Скорей позвать ребят!</w:t>
      </w:r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br/>
        <w:t>В честь праздника Победы</w:t>
      </w:r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br/>
        <w:t>Орудия палят.</w:t>
      </w:r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br/>
        <w:t>Вокруг все было тихо,</w:t>
      </w:r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br/>
        <w:t>И вдруг - салют! Салют!</w:t>
      </w:r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br/>
        <w:t>Ракеты в небе вспыхнули</w:t>
      </w:r>
      <w:proofErr w:type="gramStart"/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br/>
        <w:t>И</w:t>
      </w:r>
      <w:proofErr w:type="gramEnd"/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там, и тут!</w:t>
      </w:r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br/>
        <w:t>Над площадью,</w:t>
      </w:r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br/>
        <w:t>Над крышами,</w:t>
      </w:r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br/>
        <w:t>Над праздничной Москвой</w:t>
      </w:r>
      <w:proofErr w:type="gramStart"/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br/>
        <w:t>В</w:t>
      </w:r>
      <w:proofErr w:type="gramEnd"/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t>звиваются все выше</w:t>
      </w:r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br/>
        <w:t>Огней фонтан живой!</w:t>
      </w:r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br/>
        <w:t>На улицу, на улицу</w:t>
      </w:r>
      <w:proofErr w:type="gramStart"/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br/>
        <w:t>В</w:t>
      </w:r>
      <w:proofErr w:type="gramEnd"/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t>се радостно бегут,</w:t>
      </w:r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br/>
        <w:t>Кричат "</w:t>
      </w:r>
      <w:proofErr w:type="spellStart"/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t>Урра</w:t>
      </w:r>
      <w:proofErr w:type="spellEnd"/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t>"!</w:t>
      </w:r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br/>
        <w:t>Любуются</w:t>
      </w:r>
      <w:proofErr w:type="gramStart"/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br/>
        <w:t>Н</w:t>
      </w:r>
      <w:proofErr w:type="gramEnd"/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t>а праздничный</w:t>
      </w:r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br/>
        <w:t>Салют!</w:t>
      </w:r>
      <w:r w:rsidRPr="00D6717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E93643" w:rsidRPr="00E9364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VI</w:t>
      </w:r>
      <w:r w:rsidR="00A406F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="00E93643" w:rsidRPr="00E936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Рефлексия</w:t>
      </w:r>
      <w:r w:rsidR="001371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E93643" w:rsidRPr="00E936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 урока.</w:t>
      </w:r>
      <w:r w:rsidR="00F705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70503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№ 16</w:t>
      </w:r>
    </w:p>
    <w:p w:rsidR="00E93643" w:rsidRPr="00E93643" w:rsidRDefault="00E93643" w:rsidP="003175D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93643">
        <w:rPr>
          <w:rStyle w:val="c0"/>
          <w:sz w:val="28"/>
          <w:szCs w:val="28"/>
        </w:rPr>
        <w:t>- Какой урок вы извлекли для себя сегодня?</w:t>
      </w:r>
    </w:p>
    <w:p w:rsidR="00E93643" w:rsidRPr="00E93643" w:rsidRDefault="00E93643" w:rsidP="003175D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93643">
        <w:rPr>
          <w:rStyle w:val="c0"/>
          <w:sz w:val="28"/>
          <w:szCs w:val="28"/>
        </w:rPr>
        <w:t>- Какие чувства вам пришлось испытать?</w:t>
      </w:r>
    </w:p>
    <w:p w:rsidR="00E93643" w:rsidRPr="00E93643" w:rsidRDefault="00E93643" w:rsidP="003175D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93643">
        <w:rPr>
          <w:rStyle w:val="c0"/>
          <w:sz w:val="28"/>
          <w:szCs w:val="28"/>
        </w:rPr>
        <w:t>- Что вам запомнилось больше всего?</w:t>
      </w:r>
    </w:p>
    <w:p w:rsidR="00137175" w:rsidRPr="00FE32BA" w:rsidRDefault="00137175" w:rsidP="003175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FE32BA">
        <w:rPr>
          <w:rFonts w:ascii="Times New Roman" w:hAnsi="Times New Roman" w:cs="Times New Roman"/>
          <w:i/>
          <w:sz w:val="28"/>
          <w:u w:val="single"/>
        </w:rPr>
        <w:t>«Лесенка успеха»</w:t>
      </w:r>
      <w:r w:rsidR="00F70503"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137175" w:rsidRPr="00137175" w:rsidRDefault="00137175" w:rsidP="003175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137175">
        <w:rPr>
          <w:rFonts w:ascii="Times New Roman" w:hAnsi="Times New Roman" w:cs="Times New Roman"/>
          <w:sz w:val="28"/>
        </w:rPr>
        <w:t xml:space="preserve">- А сейчас ребята я прошу вас оценить свою работу на уроке. </w:t>
      </w:r>
    </w:p>
    <w:p w:rsidR="00137175" w:rsidRPr="00137175" w:rsidRDefault="00137175" w:rsidP="003175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137175">
        <w:rPr>
          <w:rFonts w:ascii="Times New Roman" w:hAnsi="Times New Roman" w:cs="Times New Roman"/>
          <w:sz w:val="28"/>
        </w:rPr>
        <w:t xml:space="preserve">- Если вы хорошо справились со всеми заданиями и довольны собой – ставим человечка на ступеньку с веселым смайликом. </w:t>
      </w:r>
    </w:p>
    <w:p w:rsidR="00137175" w:rsidRPr="00137175" w:rsidRDefault="00137175" w:rsidP="003175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137175">
        <w:rPr>
          <w:rFonts w:ascii="Times New Roman" w:hAnsi="Times New Roman" w:cs="Times New Roman"/>
          <w:sz w:val="28"/>
        </w:rPr>
        <w:t>- Если вам было трудно выполнить какие-то задания, у вас остались какие то вопросы, но вы справились – ставим человечка на ступеньку с задумчивым смайликом.</w:t>
      </w:r>
    </w:p>
    <w:p w:rsidR="00137175" w:rsidRPr="00137175" w:rsidRDefault="00137175" w:rsidP="003175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137175">
        <w:rPr>
          <w:rFonts w:ascii="Times New Roman" w:hAnsi="Times New Roman" w:cs="Times New Roman"/>
          <w:sz w:val="28"/>
        </w:rPr>
        <w:t>- Если задания оказались слишком трудными для вас, вам нужна помощь – ставим человечка на ступеньку с грустным человечком.</w:t>
      </w:r>
    </w:p>
    <w:p w:rsidR="00137175" w:rsidRPr="00137175" w:rsidRDefault="00137175" w:rsidP="003175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137175">
        <w:rPr>
          <w:rFonts w:ascii="Times New Roman" w:hAnsi="Times New Roman" w:cs="Times New Roman"/>
          <w:sz w:val="28"/>
        </w:rPr>
        <w:t>- Сначала подойдут ребята первого ряда, затем второго, потом третьего ряда.</w:t>
      </w:r>
    </w:p>
    <w:p w:rsidR="00137175" w:rsidRPr="00137175" w:rsidRDefault="00137175" w:rsidP="003175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175">
        <w:rPr>
          <w:rFonts w:ascii="Times New Roman" w:hAnsi="Times New Roman" w:cs="Times New Roman"/>
          <w:sz w:val="28"/>
          <w:szCs w:val="28"/>
        </w:rPr>
        <w:t>- Молодцы ребята! Спасибо за работу на уроке!</w:t>
      </w:r>
      <w:r w:rsidR="00F70503">
        <w:rPr>
          <w:rFonts w:ascii="Times New Roman" w:hAnsi="Times New Roman" w:cs="Times New Roman"/>
          <w:sz w:val="28"/>
          <w:szCs w:val="28"/>
        </w:rPr>
        <w:t xml:space="preserve"> Слайд № 17</w:t>
      </w:r>
    </w:p>
    <w:p w:rsidR="00E93643" w:rsidRPr="00E93643" w:rsidRDefault="00E93643" w:rsidP="00137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250B" w:rsidRDefault="0058250B" w:rsidP="005E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906" w:rsidRDefault="00A46906" w:rsidP="005E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801" w:rsidRDefault="00A46906" w:rsidP="00F5580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Список используемых</w:t>
      </w:r>
      <w:r w:rsidR="002010C5">
        <w:rPr>
          <w:b w:val="0"/>
          <w:bCs w:val="0"/>
          <w:sz w:val="28"/>
          <w:szCs w:val="28"/>
        </w:rPr>
        <w:t xml:space="preserve"> </w:t>
      </w:r>
      <w:r w:rsidR="00A406FA">
        <w:rPr>
          <w:b w:val="0"/>
          <w:bCs w:val="0"/>
          <w:sz w:val="28"/>
          <w:szCs w:val="28"/>
        </w:rPr>
        <w:t>ресурсов</w:t>
      </w:r>
      <w:r w:rsidR="002010C5">
        <w:rPr>
          <w:b w:val="0"/>
          <w:bCs w:val="0"/>
          <w:sz w:val="28"/>
          <w:szCs w:val="28"/>
        </w:rPr>
        <w:t>:</w:t>
      </w:r>
    </w:p>
    <w:p w:rsidR="002010C5" w:rsidRPr="002010C5" w:rsidRDefault="002010C5" w:rsidP="002010C5">
      <w:pPr>
        <w:pStyle w:val="1"/>
        <w:numPr>
          <w:ilvl w:val="0"/>
          <w:numId w:val="5"/>
        </w:numPr>
        <w:shd w:val="clear" w:color="auto" w:fill="FFFFFF"/>
        <w:spacing w:before="0" w:line="240" w:lineRule="auto"/>
        <w:ind w:right="150"/>
        <w:rPr>
          <w:rFonts w:ascii="Times New Roman" w:hAnsi="Times New Roman" w:cs="Times New Roman"/>
          <w:b w:val="0"/>
          <w:color w:val="000000"/>
        </w:rPr>
      </w:pPr>
      <w:r w:rsidRPr="002010C5">
        <w:rPr>
          <w:rFonts w:ascii="Times New Roman" w:hAnsi="Times New Roman" w:cs="Times New Roman"/>
          <w:b w:val="0"/>
          <w:color w:val="1A1A1A"/>
        </w:rPr>
        <w:t>Константин Симонов: Стихи о войне</w:t>
      </w:r>
      <w:r w:rsidR="00A406FA" w:rsidRPr="00A406FA">
        <w:rPr>
          <w:rFonts w:ascii="Times New Roman" w:hAnsi="Times New Roman" w:cs="Times New Roman"/>
          <w:b w:val="0"/>
          <w:color w:val="1A1A1A"/>
        </w:rPr>
        <w:t>/</w:t>
      </w:r>
      <w:r w:rsidRPr="002010C5">
        <w:rPr>
          <w:rFonts w:ascii="Times New Roman" w:hAnsi="Times New Roman" w:cs="Times New Roman"/>
          <w:b w:val="0"/>
          <w:color w:val="1A1A1A"/>
        </w:rPr>
        <w:t xml:space="preserve"> </w:t>
      </w:r>
      <w:r w:rsidRPr="002010C5">
        <w:rPr>
          <w:rFonts w:ascii="Times New Roman" w:hAnsi="Times New Roman" w:cs="Times New Roman"/>
          <w:b w:val="0"/>
          <w:color w:val="000000"/>
        </w:rPr>
        <w:t>Издательство: </w:t>
      </w:r>
      <w:proofErr w:type="spellStart"/>
      <w:r w:rsidRPr="002010C5">
        <w:rPr>
          <w:rFonts w:ascii="Times New Roman" w:hAnsi="Times New Roman" w:cs="Times New Roman"/>
          <w:b w:val="0"/>
          <w:color w:val="000000"/>
        </w:rPr>
        <w:fldChar w:fldCharType="begin"/>
      </w:r>
      <w:r w:rsidRPr="002010C5">
        <w:rPr>
          <w:rFonts w:ascii="Times New Roman" w:hAnsi="Times New Roman" w:cs="Times New Roman"/>
          <w:b w:val="0"/>
          <w:color w:val="000000"/>
        </w:rPr>
        <w:instrText xml:space="preserve"> HYPERLINK "https://www.labirint.ru/pubhouse/438/" </w:instrText>
      </w:r>
      <w:r w:rsidRPr="002010C5">
        <w:rPr>
          <w:rFonts w:ascii="Times New Roman" w:hAnsi="Times New Roman" w:cs="Times New Roman"/>
          <w:b w:val="0"/>
          <w:color w:val="000000"/>
        </w:rPr>
        <w:fldChar w:fldCharType="separate"/>
      </w:r>
      <w:r w:rsidRPr="002010C5">
        <w:rPr>
          <w:rStyle w:val="a4"/>
          <w:rFonts w:ascii="Times New Roman" w:hAnsi="Times New Roman" w:cs="Times New Roman"/>
          <w:b w:val="0"/>
          <w:color w:val="2F2F2F"/>
        </w:rPr>
        <w:t>Эксмо</w:t>
      </w:r>
      <w:proofErr w:type="spellEnd"/>
      <w:r w:rsidRPr="002010C5">
        <w:rPr>
          <w:rFonts w:ascii="Times New Roman" w:hAnsi="Times New Roman" w:cs="Times New Roman"/>
          <w:b w:val="0"/>
          <w:color w:val="000000"/>
        </w:rPr>
        <w:fldChar w:fldCharType="end"/>
      </w:r>
      <w:r w:rsidRPr="002010C5">
        <w:rPr>
          <w:rFonts w:ascii="Times New Roman" w:hAnsi="Times New Roman" w:cs="Times New Roman"/>
          <w:b w:val="0"/>
          <w:color w:val="000000"/>
        </w:rPr>
        <w:t>, 2010 г.</w:t>
      </w:r>
    </w:p>
    <w:p w:rsidR="002010C5" w:rsidRPr="00A406FA" w:rsidRDefault="00AB48A5" w:rsidP="00AB48A5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hyperlink r:id="rId13" w:history="1">
        <w:r w:rsidRPr="00AB48A5">
          <w:rPr>
            <w:rStyle w:val="a4"/>
            <w:b w:val="0"/>
            <w:color w:val="auto"/>
            <w:sz w:val="28"/>
            <w:szCs w:val="28"/>
          </w:rPr>
          <w:t>http://allforchildren.ru/poetry/9m037.php</w:t>
        </w:r>
      </w:hyperlink>
    </w:p>
    <w:p w:rsidR="00A406FA" w:rsidRPr="00A46906" w:rsidRDefault="00A406FA" w:rsidP="00AB48A5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hyperlink r:id="rId14" w:history="1">
        <w:r w:rsidRPr="00A406FA">
          <w:rPr>
            <w:rStyle w:val="a4"/>
            <w:b w:val="0"/>
            <w:color w:val="auto"/>
            <w:sz w:val="28"/>
            <w:szCs w:val="28"/>
          </w:rPr>
          <w:t>https://rustih.ru/anna-axmatova-muzhestvo/</w:t>
        </w:r>
      </w:hyperlink>
    </w:p>
    <w:p w:rsidR="00A46906" w:rsidRPr="00A406FA" w:rsidRDefault="00A46906" w:rsidP="00AB48A5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А. Т. Твардовский: Стихотворения и поэмы/Москва «Просвещение», 1982</w:t>
      </w:r>
    </w:p>
    <w:p w:rsidR="00F55801" w:rsidRPr="00137BF4" w:rsidRDefault="00F55801" w:rsidP="002010C5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E6D44" w:rsidRPr="00BA3A40" w:rsidRDefault="00CE6D44" w:rsidP="00CE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E6D44" w:rsidRPr="00BA3A40" w:rsidSect="00EA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682"/>
    <w:multiLevelType w:val="hybridMultilevel"/>
    <w:tmpl w:val="2F8E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F39E1"/>
    <w:multiLevelType w:val="hybridMultilevel"/>
    <w:tmpl w:val="6132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60E22"/>
    <w:multiLevelType w:val="hybridMultilevel"/>
    <w:tmpl w:val="149A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C5D4C"/>
    <w:multiLevelType w:val="hybridMultilevel"/>
    <w:tmpl w:val="3682687C"/>
    <w:lvl w:ilvl="0" w:tplc="B1D84A7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EFC6899"/>
    <w:multiLevelType w:val="hybridMultilevel"/>
    <w:tmpl w:val="8738E526"/>
    <w:lvl w:ilvl="0" w:tplc="C3262826">
      <w:start w:val="1"/>
      <w:numFmt w:val="upperRoman"/>
      <w:lvlText w:val="%1."/>
      <w:lvlJc w:val="left"/>
      <w:pPr>
        <w:ind w:left="6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2FB86315"/>
    <w:multiLevelType w:val="multilevel"/>
    <w:tmpl w:val="D8A2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F7547"/>
    <w:multiLevelType w:val="hybridMultilevel"/>
    <w:tmpl w:val="52BC57F6"/>
    <w:lvl w:ilvl="0" w:tplc="49A82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9475E"/>
    <w:multiLevelType w:val="multilevel"/>
    <w:tmpl w:val="2EC6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482"/>
    <w:rsid w:val="0000717D"/>
    <w:rsid w:val="00137175"/>
    <w:rsid w:val="00137BF4"/>
    <w:rsid w:val="002010C5"/>
    <w:rsid w:val="00273BF6"/>
    <w:rsid w:val="002D4B46"/>
    <w:rsid w:val="00316195"/>
    <w:rsid w:val="003175D4"/>
    <w:rsid w:val="003E7612"/>
    <w:rsid w:val="003F2FE0"/>
    <w:rsid w:val="004C3E73"/>
    <w:rsid w:val="0058250B"/>
    <w:rsid w:val="005A0373"/>
    <w:rsid w:val="005C2482"/>
    <w:rsid w:val="005E5E65"/>
    <w:rsid w:val="00603BC0"/>
    <w:rsid w:val="006048CC"/>
    <w:rsid w:val="00663A29"/>
    <w:rsid w:val="006956AE"/>
    <w:rsid w:val="006E3CC7"/>
    <w:rsid w:val="007A7210"/>
    <w:rsid w:val="007D34A9"/>
    <w:rsid w:val="008041FC"/>
    <w:rsid w:val="00842365"/>
    <w:rsid w:val="0084584C"/>
    <w:rsid w:val="008D3CF9"/>
    <w:rsid w:val="00A32B93"/>
    <w:rsid w:val="00A36A9D"/>
    <w:rsid w:val="00A406FA"/>
    <w:rsid w:val="00A46906"/>
    <w:rsid w:val="00A8108F"/>
    <w:rsid w:val="00AB48A5"/>
    <w:rsid w:val="00AC7983"/>
    <w:rsid w:val="00BA3A40"/>
    <w:rsid w:val="00BF45BD"/>
    <w:rsid w:val="00CE6D44"/>
    <w:rsid w:val="00D5242D"/>
    <w:rsid w:val="00D57DAB"/>
    <w:rsid w:val="00D6627D"/>
    <w:rsid w:val="00D6717A"/>
    <w:rsid w:val="00E93643"/>
    <w:rsid w:val="00EA122A"/>
    <w:rsid w:val="00F3045B"/>
    <w:rsid w:val="00F3798F"/>
    <w:rsid w:val="00F55801"/>
    <w:rsid w:val="00F5677C"/>
    <w:rsid w:val="00F70503"/>
    <w:rsid w:val="00FE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2A"/>
  </w:style>
  <w:style w:type="paragraph" w:styleId="1">
    <w:name w:val="heading 1"/>
    <w:basedOn w:val="a"/>
    <w:next w:val="a"/>
    <w:link w:val="10"/>
    <w:uiPriority w:val="9"/>
    <w:qFormat/>
    <w:rsid w:val="00F55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5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1F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041FC"/>
    <w:rPr>
      <w:color w:val="0000FF"/>
      <w:u w:val="single"/>
    </w:rPr>
  </w:style>
  <w:style w:type="character" w:customStyle="1" w:styleId="artist">
    <w:name w:val="artist"/>
    <w:basedOn w:val="a0"/>
    <w:rsid w:val="008041FC"/>
  </w:style>
  <w:style w:type="character" w:customStyle="1" w:styleId="track">
    <w:name w:val="track"/>
    <w:basedOn w:val="a0"/>
    <w:rsid w:val="008041FC"/>
  </w:style>
  <w:style w:type="character" w:styleId="a5">
    <w:name w:val="Strong"/>
    <w:basedOn w:val="a0"/>
    <w:uiPriority w:val="22"/>
    <w:qFormat/>
    <w:rsid w:val="00BA3A4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3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7B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137BF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55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F5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9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3643"/>
  </w:style>
  <w:style w:type="character" w:customStyle="1" w:styleId="c5">
    <w:name w:val="c5"/>
    <w:basedOn w:val="a0"/>
    <w:rsid w:val="00137175"/>
  </w:style>
  <w:style w:type="paragraph" w:styleId="a8">
    <w:name w:val="Balloon Text"/>
    <w:basedOn w:val="a"/>
    <w:link w:val="a9"/>
    <w:uiPriority w:val="99"/>
    <w:semiHidden/>
    <w:unhideWhenUsed/>
    <w:rsid w:val="0020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68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1131">
          <w:marLeft w:val="0"/>
          <w:marRight w:val="-6888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8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09">
                  <w:marLeft w:val="0"/>
                  <w:marRight w:val="-330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5842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414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5391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722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2823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0%D0%B0%D0%BD%D1%86%D1%83%D0%B7%D1%81%D0%BA%D0%B8%D0%B9_%D1%8F%D0%B7%D1%8B%D0%BA" TargetMode="External"/><Relationship Id="rId13" Type="http://schemas.openxmlformats.org/officeDocument/2006/relationships/hyperlink" Target="http://allforchildren.ru/poetry/9m03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5%D0%BC%D0%B5%D1%86%D0%BA%D0%B8%D0%B9_%D1%8F%D0%B7%D1%8B%D0%BA" TargetMode="External"/><Relationship Id="rId12" Type="http://schemas.openxmlformats.org/officeDocument/2006/relationships/hyperlink" Target="https://ru.wikipedia.org/wiki/%D0%A2%D0%B0%D0%BD%D0%B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uzofond.fm/search/%D1%8E%D1%80%D0%B8%D0%B9%20%D0%BB%D0%B5%D0%B2%D0%B8%D1%82%D0%B0%D0%BD%20%D0%BE%D0%B1%D1%8A%D1%8F%D0%B2%D0%BB%D0%B5%D0%BD%D0%B8%D0%B5%20%D0%BE%20%D0%BD%D0%B0%D1%87%D0%B0%D0%BB%D0%B5%20%D0%B2%D0%B5%D0%BB%D0%B8%D0%BA%D0%BE%D0%B9%20%D0%BE%D1%82%D0%B5%D1%87%D0%B5%D1%81%D1%82%D0%B2%D0%B5%D0%BD%D0%BD%D0%BE%D0%B9%20%D0%B2%D0%BE%D0%B9%D0%BD%D1%8B" TargetMode="External"/><Relationship Id="rId11" Type="http://schemas.openxmlformats.org/officeDocument/2006/relationships/hyperlink" Target="https://ru.wikipedia.org/wiki/%D0%97%D0%B0%D1%82%D0%B2%D0%BE%D1%80_(%D0%BE%D1%80%D1%83%D0%B6%D0%B8%D0%B5)" TargetMode="External"/><Relationship Id="rId5" Type="http://schemas.openxmlformats.org/officeDocument/2006/relationships/hyperlink" Target="https://muzofond.fm/search/%D1%8E%D1%80%D0%B8%D0%B9%20%D0%BB%D0%B5%D0%B2%D0%B8%D1%82%D0%B0%D0%BD?artist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1%D1%82%D0%B2%D0%BE%D0%BB_(%D0%BE%D1%80%D1%83%D0%B6%D0%B5%D0%B9%D0%BD%D1%8B%D0%B9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2%D0%B0%D0%BD%D0%BE%D0%BA_(%D0%BE%D0%BF%D0%BE%D1%80%D0%B0)" TargetMode="External"/><Relationship Id="rId14" Type="http://schemas.openxmlformats.org/officeDocument/2006/relationships/hyperlink" Target="https://rustih.ru/anna-axmatova-muzhe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8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dcterms:created xsi:type="dcterms:W3CDTF">2019-10-12T10:41:00Z</dcterms:created>
  <dcterms:modified xsi:type="dcterms:W3CDTF">2019-10-16T19:40:00Z</dcterms:modified>
</cp:coreProperties>
</file>